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10" w:rsidRDefault="00FF2823">
      <w:pPr>
        <w:pStyle w:val="Heading1"/>
        <w:spacing w:before="76"/>
      </w:pPr>
      <w:r>
        <w:t>SECTION 01 91 00 – GENERAL COMMISSIONING REQUIREMENTS</w:t>
      </w:r>
    </w:p>
    <w:p w:rsidR="00A15610" w:rsidRDefault="00A15610">
      <w:pPr>
        <w:pStyle w:val="BodyText"/>
        <w:rPr>
          <w:b/>
        </w:rPr>
      </w:pPr>
    </w:p>
    <w:p w:rsidR="00A15610" w:rsidRDefault="00FF2823">
      <w:pPr>
        <w:tabs>
          <w:tab w:val="left" w:pos="1279"/>
        </w:tabs>
        <w:ind w:left="200"/>
        <w:rPr>
          <w:b/>
          <w:sz w:val="24"/>
        </w:rPr>
      </w:pPr>
      <w:r>
        <w:rPr>
          <w:b/>
          <w:sz w:val="24"/>
        </w:rPr>
        <w:t>PART</w:t>
      </w:r>
      <w:r>
        <w:rPr>
          <w:b/>
          <w:spacing w:val="-1"/>
          <w:sz w:val="24"/>
        </w:rPr>
        <w:t xml:space="preserve"> </w:t>
      </w:r>
      <w:r>
        <w:rPr>
          <w:b/>
          <w:sz w:val="24"/>
        </w:rPr>
        <w:t>1</w:t>
      </w:r>
      <w:r>
        <w:rPr>
          <w:b/>
          <w:sz w:val="24"/>
        </w:rPr>
        <w:tab/>
        <w:t>GENERAL</w:t>
      </w:r>
    </w:p>
    <w:p w:rsidR="00A15610" w:rsidRDefault="00A15610">
      <w:pPr>
        <w:pStyle w:val="BodyText"/>
        <w:spacing w:before="7"/>
        <w:rPr>
          <w:b/>
          <w:sz w:val="23"/>
        </w:rPr>
      </w:pPr>
    </w:p>
    <w:p w:rsidR="00A15610" w:rsidRDefault="00FF2823">
      <w:pPr>
        <w:pStyle w:val="ListParagraph"/>
        <w:numPr>
          <w:ilvl w:val="1"/>
          <w:numId w:val="3"/>
        </w:numPr>
        <w:tabs>
          <w:tab w:val="left" w:pos="1099"/>
          <w:tab w:val="left" w:pos="1100"/>
        </w:tabs>
        <w:rPr>
          <w:sz w:val="24"/>
        </w:rPr>
      </w:pPr>
      <w:r>
        <w:rPr>
          <w:sz w:val="24"/>
        </w:rPr>
        <w:t>SUMMARY</w:t>
      </w:r>
    </w:p>
    <w:p w:rsidR="00A15610" w:rsidRDefault="00A15610">
      <w:pPr>
        <w:pStyle w:val="BodyText"/>
      </w:pPr>
    </w:p>
    <w:p w:rsidR="00A15610" w:rsidRDefault="00FF2823">
      <w:pPr>
        <w:pStyle w:val="ListParagraph"/>
        <w:numPr>
          <w:ilvl w:val="2"/>
          <w:numId w:val="3"/>
        </w:numPr>
        <w:tabs>
          <w:tab w:val="left" w:pos="1280"/>
        </w:tabs>
        <w:ind w:right="118"/>
        <w:jc w:val="both"/>
        <w:rPr>
          <w:sz w:val="24"/>
        </w:rPr>
      </w:pPr>
      <w:r>
        <w:rPr>
          <w:sz w:val="24"/>
        </w:rPr>
        <w:t>Commissioning (</w:t>
      </w:r>
      <w:proofErr w:type="spellStart"/>
      <w:r>
        <w:rPr>
          <w:sz w:val="24"/>
        </w:rPr>
        <w:t>Cx</w:t>
      </w:r>
      <w:proofErr w:type="spellEnd"/>
      <w:r>
        <w:rPr>
          <w:sz w:val="24"/>
        </w:rPr>
        <w:t>) is a quality-oriented process of assuring that a facility is constructed and performs as intended in accordance with the contract documents. The process confirms that all building systems (including building envelope) have been installed</w:t>
      </w:r>
      <w:r>
        <w:rPr>
          <w:sz w:val="24"/>
        </w:rPr>
        <w:t xml:space="preserve"> and exercised throughout their full range of intended operation, and that anticipated failures have been initiated or simulated to verify response and</w:t>
      </w:r>
      <w:r>
        <w:rPr>
          <w:spacing w:val="-17"/>
          <w:sz w:val="24"/>
        </w:rPr>
        <w:t xml:space="preserve"> </w:t>
      </w:r>
      <w:r>
        <w:rPr>
          <w:sz w:val="24"/>
        </w:rPr>
        <w:t>recovery.</w:t>
      </w:r>
    </w:p>
    <w:p w:rsidR="00A15610" w:rsidRDefault="00A15610">
      <w:pPr>
        <w:pStyle w:val="BodyText"/>
      </w:pPr>
    </w:p>
    <w:p w:rsidR="00A15610" w:rsidRDefault="00FF2823">
      <w:pPr>
        <w:pStyle w:val="ListParagraph"/>
        <w:numPr>
          <w:ilvl w:val="2"/>
          <w:numId w:val="3"/>
        </w:numPr>
        <w:tabs>
          <w:tab w:val="left" w:pos="1280"/>
        </w:tabs>
        <w:ind w:right="117"/>
        <w:jc w:val="both"/>
        <w:rPr>
          <w:sz w:val="24"/>
        </w:rPr>
      </w:pPr>
      <w:r>
        <w:rPr>
          <w:sz w:val="24"/>
        </w:rPr>
        <w:t>Commissioning requires cooperation and direct involvement by all parties throughout the const</w:t>
      </w:r>
      <w:r>
        <w:rPr>
          <w:sz w:val="24"/>
        </w:rPr>
        <w:t xml:space="preserve">ruction process. Successful </w:t>
      </w:r>
      <w:proofErr w:type="spellStart"/>
      <w:r>
        <w:rPr>
          <w:sz w:val="24"/>
        </w:rPr>
        <w:t>Cx</w:t>
      </w:r>
      <w:proofErr w:type="spellEnd"/>
      <w:r>
        <w:rPr>
          <w:sz w:val="24"/>
        </w:rPr>
        <w:t xml:space="preserve"> requires not only that all building systems</w:t>
      </w:r>
      <w:r>
        <w:rPr>
          <w:spacing w:val="-41"/>
          <w:sz w:val="24"/>
        </w:rPr>
        <w:t xml:space="preserve"> </w:t>
      </w:r>
      <w:r>
        <w:rPr>
          <w:sz w:val="24"/>
        </w:rPr>
        <w:t>and assemblies comply with contract requirements, but also that installation is achieved early</w:t>
      </w:r>
      <w:r>
        <w:rPr>
          <w:spacing w:val="-9"/>
          <w:sz w:val="24"/>
        </w:rPr>
        <w:t xml:space="preserve"> </w:t>
      </w:r>
      <w:r>
        <w:rPr>
          <w:sz w:val="24"/>
        </w:rPr>
        <w:t>enough</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construction</w:t>
      </w:r>
      <w:r>
        <w:rPr>
          <w:spacing w:val="-4"/>
          <w:sz w:val="24"/>
        </w:rPr>
        <w:t xml:space="preserve"> </w:t>
      </w:r>
      <w:r>
        <w:rPr>
          <w:sz w:val="24"/>
        </w:rPr>
        <w:t>phase</w:t>
      </w:r>
      <w:r>
        <w:rPr>
          <w:spacing w:val="-5"/>
          <w:sz w:val="24"/>
        </w:rPr>
        <w:t xml:space="preserve"> </w:t>
      </w:r>
      <w:r>
        <w:rPr>
          <w:sz w:val="24"/>
        </w:rPr>
        <w:t>to</w:t>
      </w:r>
      <w:r>
        <w:rPr>
          <w:spacing w:val="-1"/>
          <w:sz w:val="24"/>
        </w:rPr>
        <w:t xml:space="preserve"> </w:t>
      </w:r>
      <w:r>
        <w:rPr>
          <w:sz w:val="24"/>
        </w:rPr>
        <w:t>allow</w:t>
      </w:r>
      <w:r>
        <w:rPr>
          <w:spacing w:val="-4"/>
          <w:sz w:val="24"/>
        </w:rPr>
        <w:t xml:space="preserve"> </w:t>
      </w:r>
      <w:r>
        <w:rPr>
          <w:sz w:val="24"/>
        </w:rPr>
        <w:t>full</w:t>
      </w:r>
      <w:r>
        <w:rPr>
          <w:spacing w:val="-3"/>
          <w:sz w:val="24"/>
        </w:rPr>
        <w:t xml:space="preserve"> </w:t>
      </w:r>
      <w:r>
        <w:rPr>
          <w:sz w:val="24"/>
        </w:rPr>
        <w:t>operational</w:t>
      </w:r>
      <w:r>
        <w:rPr>
          <w:spacing w:val="-2"/>
          <w:sz w:val="24"/>
        </w:rPr>
        <w:t xml:space="preserve"> </w:t>
      </w:r>
      <w:r>
        <w:rPr>
          <w:sz w:val="24"/>
        </w:rPr>
        <w:t>check-out,</w:t>
      </w:r>
      <w:r>
        <w:rPr>
          <w:spacing w:val="-4"/>
          <w:sz w:val="24"/>
        </w:rPr>
        <w:t xml:space="preserve"> </w:t>
      </w:r>
      <w:r>
        <w:rPr>
          <w:sz w:val="24"/>
        </w:rPr>
        <w:t>testing,</w:t>
      </w:r>
      <w:r>
        <w:rPr>
          <w:spacing w:val="-4"/>
          <w:sz w:val="24"/>
        </w:rPr>
        <w:t xml:space="preserve"> </w:t>
      </w:r>
      <w:r>
        <w:rPr>
          <w:sz w:val="24"/>
        </w:rPr>
        <w:t>and adj</w:t>
      </w:r>
      <w:r>
        <w:rPr>
          <w:sz w:val="24"/>
        </w:rPr>
        <w:t xml:space="preserve">usting of equipment and systems prior to Substantial Completion. Planning adequate time for all </w:t>
      </w:r>
      <w:proofErr w:type="spellStart"/>
      <w:r>
        <w:rPr>
          <w:sz w:val="24"/>
        </w:rPr>
        <w:t>Cx</w:t>
      </w:r>
      <w:proofErr w:type="spellEnd"/>
      <w:r>
        <w:rPr>
          <w:sz w:val="24"/>
        </w:rPr>
        <w:t xml:space="preserve"> activities will require the development and maintenance of a detailed </w:t>
      </w:r>
      <w:proofErr w:type="spellStart"/>
      <w:r>
        <w:rPr>
          <w:sz w:val="24"/>
        </w:rPr>
        <w:t>Cx</w:t>
      </w:r>
      <w:proofErr w:type="spellEnd"/>
      <w:r>
        <w:rPr>
          <w:sz w:val="24"/>
        </w:rPr>
        <w:t xml:space="preserve"> schedule with input from, and the active participation of, all members of the </w:t>
      </w:r>
      <w:proofErr w:type="spellStart"/>
      <w:r>
        <w:rPr>
          <w:sz w:val="24"/>
        </w:rPr>
        <w:t>Cx</w:t>
      </w:r>
      <w:proofErr w:type="spellEnd"/>
      <w:r>
        <w:rPr>
          <w:sz w:val="24"/>
        </w:rPr>
        <w:t xml:space="preserve"> tea</w:t>
      </w:r>
      <w:r>
        <w:rPr>
          <w:sz w:val="24"/>
        </w:rPr>
        <w:t>m.</w:t>
      </w:r>
    </w:p>
    <w:p w:rsidR="00A15610" w:rsidRDefault="00A15610">
      <w:pPr>
        <w:pStyle w:val="BodyText"/>
      </w:pPr>
    </w:p>
    <w:p w:rsidR="00A15610" w:rsidRDefault="00FF2823">
      <w:pPr>
        <w:pStyle w:val="ListParagraph"/>
        <w:numPr>
          <w:ilvl w:val="2"/>
          <w:numId w:val="3"/>
        </w:numPr>
        <w:tabs>
          <w:tab w:val="left" w:pos="1280"/>
        </w:tabs>
        <w:spacing w:before="1"/>
        <w:ind w:right="114"/>
        <w:jc w:val="both"/>
        <w:rPr>
          <w:sz w:val="24"/>
        </w:rPr>
      </w:pPr>
      <w:r>
        <w:rPr>
          <w:sz w:val="24"/>
        </w:rPr>
        <w:t>In addition to fulfilling scheduling and planning requirements, the Contractor is responsible for verifying and documenting equipment and system installation as well as demonstrating and documenting operational performance of all systems and assemblies</w:t>
      </w:r>
      <w:r>
        <w:rPr>
          <w:sz w:val="24"/>
        </w:rPr>
        <w:t xml:space="preserve">. This includes successful demonstration of full systems integration in the facility to the Owner’s Designated Representative (ODR). The cost of </w:t>
      </w:r>
      <w:proofErr w:type="spellStart"/>
      <w:r>
        <w:rPr>
          <w:sz w:val="24"/>
        </w:rPr>
        <w:t>Cx</w:t>
      </w:r>
      <w:proofErr w:type="spellEnd"/>
      <w:r>
        <w:rPr>
          <w:sz w:val="24"/>
        </w:rPr>
        <w:t xml:space="preserve"> administration as outlined in this specification shall be shown as a separate line item on the Contractor’s </w:t>
      </w:r>
      <w:r>
        <w:rPr>
          <w:sz w:val="24"/>
        </w:rPr>
        <w:t>schedule of</w:t>
      </w:r>
      <w:r>
        <w:rPr>
          <w:spacing w:val="-4"/>
          <w:sz w:val="24"/>
        </w:rPr>
        <w:t xml:space="preserve"> </w:t>
      </w:r>
      <w:r>
        <w:rPr>
          <w:sz w:val="24"/>
        </w:rPr>
        <w:t>values.</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r>
        <w:rPr>
          <w:sz w:val="24"/>
        </w:rPr>
        <w:t xml:space="preserve">The Contractor is solely responsible for all </w:t>
      </w:r>
      <w:proofErr w:type="spellStart"/>
      <w:r>
        <w:rPr>
          <w:sz w:val="24"/>
        </w:rPr>
        <w:t>Cx</w:t>
      </w:r>
      <w:proofErr w:type="spellEnd"/>
      <w:r>
        <w:rPr>
          <w:sz w:val="24"/>
        </w:rPr>
        <w:t xml:space="preserve"> responsibilities contained in the project plans</w:t>
      </w:r>
      <w:r>
        <w:rPr>
          <w:spacing w:val="-14"/>
          <w:sz w:val="24"/>
        </w:rPr>
        <w:t xml:space="preserve"> </w:t>
      </w:r>
      <w:r>
        <w:rPr>
          <w:sz w:val="24"/>
        </w:rPr>
        <w:t>and</w:t>
      </w:r>
      <w:r>
        <w:rPr>
          <w:spacing w:val="-13"/>
          <w:sz w:val="24"/>
        </w:rPr>
        <w:t xml:space="preserve"> </w:t>
      </w:r>
      <w:r>
        <w:rPr>
          <w:sz w:val="24"/>
        </w:rPr>
        <w:t>specifications.</w:t>
      </w:r>
      <w:r>
        <w:rPr>
          <w:spacing w:val="36"/>
          <w:sz w:val="24"/>
        </w:rPr>
        <w:t xml:space="preserve"> </w:t>
      </w:r>
      <w:r>
        <w:rPr>
          <w:sz w:val="24"/>
        </w:rPr>
        <w:t>The</w:t>
      </w:r>
      <w:r>
        <w:rPr>
          <w:spacing w:val="-14"/>
          <w:sz w:val="24"/>
        </w:rPr>
        <w:t xml:space="preserve"> </w:t>
      </w:r>
      <w:r>
        <w:rPr>
          <w:sz w:val="24"/>
        </w:rPr>
        <w:t>Contractor</w:t>
      </w:r>
      <w:r>
        <w:rPr>
          <w:spacing w:val="-14"/>
          <w:sz w:val="24"/>
        </w:rPr>
        <w:t xml:space="preserve"> </w:t>
      </w:r>
      <w:r>
        <w:rPr>
          <w:sz w:val="24"/>
        </w:rPr>
        <w:t>shall</w:t>
      </w:r>
      <w:r>
        <w:rPr>
          <w:spacing w:val="-13"/>
          <w:sz w:val="24"/>
        </w:rPr>
        <w:t xml:space="preserve"> </w:t>
      </w:r>
      <w:r>
        <w:rPr>
          <w:sz w:val="24"/>
        </w:rPr>
        <w:t>submit</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Owner</w:t>
      </w:r>
      <w:r>
        <w:rPr>
          <w:spacing w:val="-14"/>
          <w:sz w:val="24"/>
        </w:rPr>
        <w:t xml:space="preserve"> </w:t>
      </w:r>
      <w:r>
        <w:rPr>
          <w:sz w:val="24"/>
        </w:rPr>
        <w:t>within</w:t>
      </w:r>
      <w:r>
        <w:rPr>
          <w:spacing w:val="-13"/>
          <w:sz w:val="24"/>
        </w:rPr>
        <w:t xml:space="preserve"> </w:t>
      </w:r>
      <w:r>
        <w:rPr>
          <w:sz w:val="24"/>
        </w:rPr>
        <w:t>30</w:t>
      </w:r>
      <w:r>
        <w:rPr>
          <w:spacing w:val="-13"/>
          <w:sz w:val="24"/>
        </w:rPr>
        <w:t xml:space="preserve"> </w:t>
      </w:r>
      <w:r>
        <w:rPr>
          <w:sz w:val="24"/>
        </w:rPr>
        <w:t>days</w:t>
      </w:r>
      <w:r>
        <w:rPr>
          <w:spacing w:val="-11"/>
          <w:sz w:val="24"/>
        </w:rPr>
        <w:t xml:space="preserve"> </w:t>
      </w:r>
      <w:r>
        <w:rPr>
          <w:sz w:val="24"/>
        </w:rPr>
        <w:t>after Notice to Proceed the resume of a qualified individual to act as the Contractor’s Commissioning Coordinator (</w:t>
      </w:r>
      <w:proofErr w:type="spellStart"/>
      <w:r>
        <w:rPr>
          <w:sz w:val="24"/>
        </w:rPr>
        <w:t>CxC</w:t>
      </w:r>
      <w:proofErr w:type="spellEnd"/>
      <w:r>
        <w:rPr>
          <w:sz w:val="24"/>
        </w:rPr>
        <w:t xml:space="preserve">). The </w:t>
      </w:r>
      <w:proofErr w:type="spellStart"/>
      <w:r>
        <w:rPr>
          <w:sz w:val="24"/>
        </w:rPr>
        <w:t>CxC</w:t>
      </w:r>
      <w:proofErr w:type="spellEnd"/>
      <w:r>
        <w:rPr>
          <w:sz w:val="24"/>
        </w:rPr>
        <w:t xml:space="preserve"> shall be a full-time project resource and will be the primary point of contact for all </w:t>
      </w:r>
      <w:proofErr w:type="spellStart"/>
      <w:r>
        <w:rPr>
          <w:sz w:val="24"/>
        </w:rPr>
        <w:t>Cx</w:t>
      </w:r>
      <w:proofErr w:type="spellEnd"/>
      <w:r>
        <w:rPr>
          <w:sz w:val="24"/>
        </w:rPr>
        <w:t xml:space="preserve"> related activities. The proposed indi</w:t>
      </w:r>
      <w:r>
        <w:rPr>
          <w:sz w:val="24"/>
        </w:rPr>
        <w:t>vidual</w:t>
      </w:r>
      <w:r>
        <w:rPr>
          <w:spacing w:val="-8"/>
          <w:sz w:val="24"/>
        </w:rPr>
        <w:t xml:space="preserve"> </w:t>
      </w:r>
      <w:r>
        <w:rPr>
          <w:sz w:val="24"/>
        </w:rPr>
        <w:t>shall</w:t>
      </w:r>
      <w:r>
        <w:rPr>
          <w:spacing w:val="-9"/>
          <w:sz w:val="24"/>
        </w:rPr>
        <w:t xml:space="preserve"> </w:t>
      </w:r>
      <w:r>
        <w:rPr>
          <w:sz w:val="24"/>
        </w:rPr>
        <w:t>have</w:t>
      </w:r>
      <w:r>
        <w:rPr>
          <w:spacing w:val="-9"/>
          <w:sz w:val="24"/>
        </w:rPr>
        <w:t xml:space="preserve"> </w:t>
      </w:r>
      <w:r>
        <w:rPr>
          <w:sz w:val="24"/>
        </w:rPr>
        <w:t>formal</w:t>
      </w:r>
      <w:r>
        <w:rPr>
          <w:spacing w:val="-7"/>
          <w:sz w:val="24"/>
        </w:rPr>
        <w:t xml:space="preserve"> </w:t>
      </w:r>
      <w:proofErr w:type="spellStart"/>
      <w:r>
        <w:rPr>
          <w:sz w:val="24"/>
        </w:rPr>
        <w:t>Cx</w:t>
      </w:r>
      <w:proofErr w:type="spellEnd"/>
      <w:r>
        <w:rPr>
          <w:spacing w:val="-6"/>
          <w:sz w:val="24"/>
        </w:rPr>
        <w:t xml:space="preserve"> </w:t>
      </w:r>
      <w:r>
        <w:rPr>
          <w:sz w:val="24"/>
        </w:rPr>
        <w:t>credentials</w:t>
      </w:r>
      <w:r>
        <w:rPr>
          <w:spacing w:val="-7"/>
          <w:sz w:val="24"/>
        </w:rPr>
        <w:t xml:space="preserve"> </w:t>
      </w:r>
      <w:r>
        <w:rPr>
          <w:sz w:val="24"/>
        </w:rPr>
        <w:t>from</w:t>
      </w:r>
      <w:r>
        <w:rPr>
          <w:spacing w:val="-9"/>
          <w:sz w:val="24"/>
        </w:rPr>
        <w:t xml:space="preserve"> </w:t>
      </w:r>
      <w:r>
        <w:rPr>
          <w:sz w:val="24"/>
        </w:rPr>
        <w:t>UW,</w:t>
      </w:r>
      <w:r>
        <w:rPr>
          <w:spacing w:val="-8"/>
          <w:sz w:val="24"/>
        </w:rPr>
        <w:t xml:space="preserve"> </w:t>
      </w:r>
      <w:r>
        <w:rPr>
          <w:sz w:val="24"/>
        </w:rPr>
        <w:t>BCA,</w:t>
      </w:r>
      <w:r>
        <w:rPr>
          <w:spacing w:val="-7"/>
          <w:sz w:val="24"/>
        </w:rPr>
        <w:t xml:space="preserve"> </w:t>
      </w:r>
      <w:r>
        <w:rPr>
          <w:sz w:val="24"/>
        </w:rPr>
        <w:t>AEE,</w:t>
      </w:r>
      <w:r>
        <w:rPr>
          <w:spacing w:val="-8"/>
          <w:sz w:val="24"/>
        </w:rPr>
        <w:t xml:space="preserve"> </w:t>
      </w:r>
      <w:r>
        <w:rPr>
          <w:sz w:val="24"/>
        </w:rPr>
        <w:t>ACG,</w:t>
      </w:r>
      <w:r>
        <w:rPr>
          <w:spacing w:val="-7"/>
          <w:sz w:val="24"/>
        </w:rPr>
        <w:t xml:space="preserve"> </w:t>
      </w:r>
      <w:r>
        <w:rPr>
          <w:sz w:val="24"/>
        </w:rPr>
        <w:t>or</w:t>
      </w:r>
      <w:r>
        <w:rPr>
          <w:spacing w:val="-9"/>
          <w:sz w:val="24"/>
        </w:rPr>
        <w:t xml:space="preserve"> </w:t>
      </w:r>
      <w:r>
        <w:rPr>
          <w:sz w:val="24"/>
        </w:rPr>
        <w:t>ASHRAE, or</w:t>
      </w:r>
      <w:r>
        <w:rPr>
          <w:spacing w:val="-14"/>
          <w:sz w:val="24"/>
        </w:rPr>
        <w:t xml:space="preserve"> </w:t>
      </w:r>
      <w:r>
        <w:rPr>
          <w:sz w:val="24"/>
        </w:rPr>
        <w:t>other</w:t>
      </w:r>
      <w:r>
        <w:rPr>
          <w:spacing w:val="-13"/>
          <w:sz w:val="24"/>
        </w:rPr>
        <w:t xml:space="preserve"> </w:t>
      </w:r>
      <w:proofErr w:type="spellStart"/>
      <w:r>
        <w:rPr>
          <w:sz w:val="24"/>
        </w:rPr>
        <w:t>Cx</w:t>
      </w:r>
      <w:proofErr w:type="spellEnd"/>
      <w:r>
        <w:rPr>
          <w:spacing w:val="-11"/>
          <w:sz w:val="24"/>
        </w:rPr>
        <w:t xml:space="preserve"> </w:t>
      </w:r>
      <w:r>
        <w:rPr>
          <w:sz w:val="24"/>
        </w:rPr>
        <w:t>credentials</w:t>
      </w:r>
      <w:r>
        <w:rPr>
          <w:spacing w:val="-11"/>
          <w:sz w:val="24"/>
        </w:rPr>
        <w:t xml:space="preserve"> </w:t>
      </w:r>
      <w:r>
        <w:rPr>
          <w:sz w:val="24"/>
        </w:rPr>
        <w:t>can</w:t>
      </w:r>
      <w:r>
        <w:rPr>
          <w:spacing w:val="-13"/>
          <w:sz w:val="24"/>
        </w:rPr>
        <w:t xml:space="preserve"> </w:t>
      </w:r>
      <w:r>
        <w:rPr>
          <w:sz w:val="24"/>
        </w:rPr>
        <w:t>be</w:t>
      </w:r>
      <w:r>
        <w:rPr>
          <w:spacing w:val="-14"/>
          <w:sz w:val="24"/>
        </w:rPr>
        <w:t xml:space="preserve"> </w:t>
      </w:r>
      <w:r>
        <w:rPr>
          <w:sz w:val="24"/>
        </w:rPr>
        <w:t>submitted</w:t>
      </w:r>
      <w:r>
        <w:rPr>
          <w:spacing w:val="-13"/>
          <w:sz w:val="24"/>
        </w:rPr>
        <w:t xml:space="preserve"> </w:t>
      </w:r>
      <w:r>
        <w:rPr>
          <w:sz w:val="24"/>
        </w:rPr>
        <w:t>for</w:t>
      </w:r>
      <w:r>
        <w:rPr>
          <w:spacing w:val="-14"/>
          <w:sz w:val="24"/>
        </w:rPr>
        <w:t xml:space="preserve"> </w:t>
      </w:r>
      <w:r>
        <w:rPr>
          <w:sz w:val="24"/>
        </w:rPr>
        <w:t>evaluation</w:t>
      </w:r>
      <w:r>
        <w:rPr>
          <w:spacing w:val="-13"/>
          <w:sz w:val="24"/>
        </w:rPr>
        <w:t xml:space="preserve"> </w:t>
      </w:r>
      <w:r>
        <w:rPr>
          <w:sz w:val="24"/>
        </w:rPr>
        <w:t>and</w:t>
      </w:r>
      <w:r>
        <w:rPr>
          <w:spacing w:val="-13"/>
          <w:sz w:val="24"/>
        </w:rPr>
        <w:t xml:space="preserve"> </w:t>
      </w:r>
      <w:r>
        <w:rPr>
          <w:sz w:val="24"/>
        </w:rPr>
        <w:t>potential</w:t>
      </w:r>
      <w:r>
        <w:rPr>
          <w:spacing w:val="-13"/>
          <w:sz w:val="24"/>
        </w:rPr>
        <w:t xml:space="preserve"> </w:t>
      </w:r>
      <w:r>
        <w:rPr>
          <w:sz w:val="24"/>
        </w:rPr>
        <w:t>acceptability.</w:t>
      </w:r>
      <w:r>
        <w:rPr>
          <w:spacing w:val="36"/>
          <w:sz w:val="24"/>
        </w:rPr>
        <w:t xml:space="preserve"> </w:t>
      </w:r>
      <w:r>
        <w:rPr>
          <w:sz w:val="24"/>
        </w:rPr>
        <w:t xml:space="preserve">The individual proposed to fill the Contractor’s </w:t>
      </w:r>
      <w:proofErr w:type="spellStart"/>
      <w:r>
        <w:rPr>
          <w:sz w:val="24"/>
        </w:rPr>
        <w:t>CxC</w:t>
      </w:r>
      <w:proofErr w:type="spellEnd"/>
      <w:r>
        <w:rPr>
          <w:sz w:val="24"/>
        </w:rPr>
        <w:t xml:space="preserve"> role must be approved by the Owner. Fulfill</w:t>
      </w:r>
      <w:r>
        <w:rPr>
          <w:sz w:val="24"/>
        </w:rPr>
        <w:t xml:space="preserve">ing the Contractor’s responsibilities for the </w:t>
      </w:r>
      <w:proofErr w:type="spellStart"/>
      <w:r>
        <w:rPr>
          <w:sz w:val="24"/>
        </w:rPr>
        <w:t>CxC</w:t>
      </w:r>
      <w:proofErr w:type="spellEnd"/>
      <w:r>
        <w:rPr>
          <w:sz w:val="24"/>
        </w:rPr>
        <w:t xml:space="preserve">, as outlined herein, shall be the individual’s primary role for the project. The </w:t>
      </w:r>
      <w:proofErr w:type="spellStart"/>
      <w:r>
        <w:rPr>
          <w:sz w:val="24"/>
        </w:rPr>
        <w:t>CxC</w:t>
      </w:r>
      <w:proofErr w:type="spellEnd"/>
      <w:r>
        <w:rPr>
          <w:sz w:val="24"/>
        </w:rPr>
        <w:t xml:space="preserve"> cannot be the project manager or a project superintendent. The Contractor may elect to outsource the </w:t>
      </w:r>
      <w:proofErr w:type="spellStart"/>
      <w:r>
        <w:rPr>
          <w:sz w:val="24"/>
        </w:rPr>
        <w:t>CxC</w:t>
      </w:r>
      <w:proofErr w:type="spellEnd"/>
      <w:r>
        <w:rPr>
          <w:sz w:val="24"/>
        </w:rPr>
        <w:t xml:space="preserve"> position to a </w:t>
      </w:r>
      <w:proofErr w:type="gramStart"/>
      <w:r>
        <w:rPr>
          <w:sz w:val="24"/>
        </w:rPr>
        <w:t>th</w:t>
      </w:r>
      <w:r>
        <w:rPr>
          <w:sz w:val="24"/>
        </w:rPr>
        <w:t>ird party</w:t>
      </w:r>
      <w:proofErr w:type="gramEnd"/>
      <w:r>
        <w:rPr>
          <w:sz w:val="24"/>
        </w:rPr>
        <w:t xml:space="preserve"> firm with the approval of the Owner, and the outsourced individual filling the</w:t>
      </w:r>
      <w:r>
        <w:rPr>
          <w:spacing w:val="-10"/>
          <w:sz w:val="24"/>
        </w:rPr>
        <w:t xml:space="preserve"> </w:t>
      </w:r>
      <w:r>
        <w:rPr>
          <w:sz w:val="24"/>
        </w:rPr>
        <w:t>role</w:t>
      </w:r>
      <w:r>
        <w:rPr>
          <w:spacing w:val="-10"/>
          <w:sz w:val="24"/>
        </w:rPr>
        <w:t xml:space="preserve"> </w:t>
      </w:r>
      <w:r>
        <w:rPr>
          <w:sz w:val="24"/>
        </w:rPr>
        <w:t>of</w:t>
      </w:r>
      <w:r>
        <w:rPr>
          <w:spacing w:val="-8"/>
          <w:sz w:val="24"/>
        </w:rPr>
        <w:t xml:space="preserve"> </w:t>
      </w:r>
      <w:r>
        <w:rPr>
          <w:sz w:val="24"/>
        </w:rPr>
        <w:t>the</w:t>
      </w:r>
      <w:r>
        <w:rPr>
          <w:spacing w:val="-10"/>
          <w:sz w:val="24"/>
        </w:rPr>
        <w:t xml:space="preserve"> </w:t>
      </w:r>
      <w:proofErr w:type="spellStart"/>
      <w:r>
        <w:rPr>
          <w:sz w:val="24"/>
        </w:rPr>
        <w:t>CxC</w:t>
      </w:r>
      <w:proofErr w:type="spellEnd"/>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a</w:t>
      </w:r>
      <w:r>
        <w:rPr>
          <w:spacing w:val="-9"/>
          <w:sz w:val="24"/>
        </w:rPr>
        <w:t xml:space="preserve"> </w:t>
      </w:r>
      <w:r>
        <w:rPr>
          <w:sz w:val="24"/>
        </w:rPr>
        <w:t>full-time</w:t>
      </w:r>
      <w:r>
        <w:rPr>
          <w:spacing w:val="-10"/>
          <w:sz w:val="24"/>
        </w:rPr>
        <w:t xml:space="preserve"> </w:t>
      </w:r>
      <w:r>
        <w:rPr>
          <w:sz w:val="24"/>
        </w:rPr>
        <w:t>project</w:t>
      </w:r>
      <w:r>
        <w:rPr>
          <w:spacing w:val="-8"/>
          <w:sz w:val="24"/>
        </w:rPr>
        <w:t xml:space="preserve"> </w:t>
      </w:r>
      <w:r>
        <w:rPr>
          <w:sz w:val="24"/>
        </w:rPr>
        <w:t>resource.</w:t>
      </w:r>
      <w:r>
        <w:rPr>
          <w:spacing w:val="44"/>
          <w:sz w:val="24"/>
        </w:rPr>
        <w:t xml:space="preserve"> </w:t>
      </w:r>
      <w:r>
        <w:rPr>
          <w:sz w:val="24"/>
        </w:rPr>
        <w:t>Outsourcing</w:t>
      </w:r>
      <w:r>
        <w:rPr>
          <w:spacing w:val="-11"/>
          <w:sz w:val="24"/>
        </w:rPr>
        <w:t xml:space="preserve"> </w:t>
      </w:r>
      <w:r>
        <w:rPr>
          <w:sz w:val="24"/>
        </w:rPr>
        <w:t>the</w:t>
      </w:r>
      <w:r>
        <w:rPr>
          <w:spacing w:val="-9"/>
          <w:sz w:val="24"/>
        </w:rPr>
        <w:t xml:space="preserve"> </w:t>
      </w:r>
      <w:proofErr w:type="spellStart"/>
      <w:r>
        <w:rPr>
          <w:sz w:val="24"/>
        </w:rPr>
        <w:t>CxC</w:t>
      </w:r>
      <w:proofErr w:type="spellEnd"/>
      <w:r>
        <w:rPr>
          <w:spacing w:val="-8"/>
          <w:sz w:val="24"/>
        </w:rPr>
        <w:t xml:space="preserve"> </w:t>
      </w:r>
      <w:r>
        <w:rPr>
          <w:sz w:val="24"/>
        </w:rPr>
        <w:t>role</w:t>
      </w:r>
      <w:r>
        <w:rPr>
          <w:spacing w:val="-9"/>
          <w:sz w:val="24"/>
        </w:rPr>
        <w:t xml:space="preserve"> </w:t>
      </w:r>
      <w:r>
        <w:rPr>
          <w:sz w:val="24"/>
        </w:rPr>
        <w:t>will be contingent upon Owner review and approval of the proposed individual’s qualifications to fill the</w:t>
      </w:r>
      <w:r>
        <w:rPr>
          <w:spacing w:val="-2"/>
          <w:sz w:val="24"/>
        </w:rPr>
        <w:t xml:space="preserve"> </w:t>
      </w:r>
      <w:r>
        <w:rPr>
          <w:sz w:val="24"/>
        </w:rPr>
        <w:t>position.</w:t>
      </w:r>
    </w:p>
    <w:p w:rsidR="00A15610" w:rsidRDefault="00A15610">
      <w:pPr>
        <w:jc w:val="both"/>
        <w:rPr>
          <w:sz w:val="24"/>
        </w:rPr>
        <w:sectPr w:rsidR="00A15610">
          <w:footerReference w:type="default" r:id="rId7"/>
          <w:type w:val="continuous"/>
          <w:pgSz w:w="12240" w:h="15840"/>
          <w:pgMar w:top="1360" w:right="1320" w:bottom="1260" w:left="1240" w:header="720" w:footer="1063" w:gutter="0"/>
          <w:pgNumType w:start="1"/>
          <w:cols w:space="720"/>
        </w:sectPr>
      </w:pPr>
    </w:p>
    <w:p w:rsidR="00A15610" w:rsidRDefault="00FF2823">
      <w:pPr>
        <w:pStyle w:val="ListParagraph"/>
        <w:numPr>
          <w:ilvl w:val="1"/>
          <w:numId w:val="3"/>
        </w:numPr>
        <w:tabs>
          <w:tab w:val="left" w:pos="1099"/>
          <w:tab w:val="left" w:pos="1100"/>
        </w:tabs>
        <w:spacing w:before="72"/>
        <w:rPr>
          <w:sz w:val="24"/>
        </w:rPr>
      </w:pPr>
      <w:r>
        <w:rPr>
          <w:sz w:val="24"/>
        </w:rPr>
        <w:lastRenderedPageBreak/>
        <w:t>DEFINITIONS</w:t>
      </w:r>
    </w:p>
    <w:p w:rsidR="00A15610" w:rsidRDefault="00A15610">
      <w:pPr>
        <w:pStyle w:val="BodyText"/>
        <w:spacing w:before="11"/>
        <w:rPr>
          <w:sz w:val="23"/>
        </w:rPr>
      </w:pPr>
    </w:p>
    <w:p w:rsidR="00A15610" w:rsidRDefault="00FF2823">
      <w:pPr>
        <w:pStyle w:val="ListParagraph"/>
        <w:numPr>
          <w:ilvl w:val="2"/>
          <w:numId w:val="3"/>
        </w:numPr>
        <w:tabs>
          <w:tab w:val="left" w:pos="1280"/>
        </w:tabs>
        <w:ind w:right="117"/>
        <w:jc w:val="both"/>
        <w:rPr>
          <w:sz w:val="24"/>
        </w:rPr>
      </w:pPr>
      <w:r>
        <w:rPr>
          <w:sz w:val="24"/>
        </w:rPr>
        <w:t>Commissioning Coordinator (</w:t>
      </w:r>
      <w:proofErr w:type="spellStart"/>
      <w:r>
        <w:rPr>
          <w:sz w:val="24"/>
        </w:rPr>
        <w:t>CxC</w:t>
      </w:r>
      <w:proofErr w:type="spellEnd"/>
      <w:r>
        <w:rPr>
          <w:sz w:val="24"/>
        </w:rPr>
        <w:t xml:space="preserve">) -- the individual appointed by the Contractor (and approved by the Owner) to act as the Contractor’s single point-of-contact for all </w:t>
      </w:r>
      <w:proofErr w:type="spellStart"/>
      <w:r>
        <w:rPr>
          <w:sz w:val="24"/>
        </w:rPr>
        <w:t>Cx</w:t>
      </w:r>
      <w:proofErr w:type="spellEnd"/>
      <w:r>
        <w:rPr>
          <w:sz w:val="24"/>
        </w:rPr>
        <w:t xml:space="preserve"> related</w:t>
      </w:r>
      <w:r>
        <w:rPr>
          <w:spacing w:val="-1"/>
          <w:sz w:val="24"/>
        </w:rPr>
        <w:t xml:space="preserve"> </w:t>
      </w:r>
      <w:r>
        <w:rPr>
          <w:sz w:val="24"/>
        </w:rPr>
        <w:t>activities.</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proofErr w:type="spellStart"/>
      <w:r>
        <w:rPr>
          <w:sz w:val="24"/>
        </w:rPr>
        <w:t>Cx</w:t>
      </w:r>
      <w:proofErr w:type="spellEnd"/>
      <w:r>
        <w:rPr>
          <w:sz w:val="24"/>
        </w:rPr>
        <w:t xml:space="preserve"> Authority (</w:t>
      </w:r>
      <w:proofErr w:type="spellStart"/>
      <w:r>
        <w:rPr>
          <w:sz w:val="24"/>
        </w:rPr>
        <w:t>CxA</w:t>
      </w:r>
      <w:proofErr w:type="spellEnd"/>
      <w:r>
        <w:rPr>
          <w:sz w:val="24"/>
        </w:rPr>
        <w:t>) -- the party h</w:t>
      </w:r>
      <w:r>
        <w:rPr>
          <w:sz w:val="24"/>
        </w:rPr>
        <w:t xml:space="preserve">aving a contract Agreement with the Owner to provide third party </w:t>
      </w:r>
      <w:proofErr w:type="spellStart"/>
      <w:r>
        <w:rPr>
          <w:sz w:val="24"/>
        </w:rPr>
        <w:t>Cx</w:t>
      </w:r>
      <w:proofErr w:type="spellEnd"/>
      <w:r>
        <w:rPr>
          <w:sz w:val="24"/>
        </w:rPr>
        <w:t xml:space="preserve"> services as a consultant to the Owner. In some cases, the </w:t>
      </w:r>
      <w:proofErr w:type="spellStart"/>
      <w:r>
        <w:rPr>
          <w:sz w:val="24"/>
        </w:rPr>
        <w:t>CxA</w:t>
      </w:r>
      <w:proofErr w:type="spellEnd"/>
      <w:r>
        <w:rPr>
          <w:sz w:val="24"/>
        </w:rPr>
        <w:t xml:space="preserve"> will be contracted by the A/E</w:t>
      </w:r>
      <w:r>
        <w:rPr>
          <w:spacing w:val="-7"/>
          <w:sz w:val="24"/>
        </w:rPr>
        <w:t xml:space="preserve"> </w:t>
      </w:r>
      <w:r>
        <w:rPr>
          <w:sz w:val="24"/>
        </w:rPr>
        <w:t>firm.</w:t>
      </w:r>
    </w:p>
    <w:p w:rsidR="00A15610" w:rsidRDefault="00A15610">
      <w:pPr>
        <w:pStyle w:val="BodyText"/>
      </w:pPr>
    </w:p>
    <w:p w:rsidR="00A15610" w:rsidRDefault="00FF2823">
      <w:pPr>
        <w:pStyle w:val="ListParagraph"/>
        <w:numPr>
          <w:ilvl w:val="2"/>
          <w:numId w:val="3"/>
        </w:numPr>
        <w:tabs>
          <w:tab w:val="left" w:pos="1280"/>
        </w:tabs>
        <w:ind w:right="120"/>
        <w:jc w:val="both"/>
        <w:rPr>
          <w:sz w:val="24"/>
        </w:rPr>
      </w:pPr>
      <w:proofErr w:type="spellStart"/>
      <w:r>
        <w:rPr>
          <w:sz w:val="24"/>
        </w:rPr>
        <w:t>Cx</w:t>
      </w:r>
      <w:proofErr w:type="spellEnd"/>
      <w:r>
        <w:rPr>
          <w:sz w:val="24"/>
        </w:rPr>
        <w:t xml:space="preserve"> Team Members -- all parties who represent the Owner, A/E, Contractor, Subcontractors, Manufacturers, Vendors, and Suppliers and Consultants associated with the</w:t>
      </w:r>
      <w:r>
        <w:rPr>
          <w:spacing w:val="-2"/>
          <w:sz w:val="24"/>
        </w:rPr>
        <w:t xml:space="preserve"> </w:t>
      </w:r>
      <w:r>
        <w:rPr>
          <w:sz w:val="24"/>
        </w:rPr>
        <w:t>project.</w:t>
      </w:r>
    </w:p>
    <w:p w:rsidR="00A15610" w:rsidRDefault="00A15610">
      <w:pPr>
        <w:pStyle w:val="BodyText"/>
      </w:pPr>
    </w:p>
    <w:p w:rsidR="00A15610" w:rsidRDefault="00FF2823">
      <w:pPr>
        <w:pStyle w:val="ListParagraph"/>
        <w:numPr>
          <w:ilvl w:val="2"/>
          <w:numId w:val="3"/>
        </w:numPr>
        <w:tabs>
          <w:tab w:val="left" w:pos="1280"/>
        </w:tabs>
        <w:ind w:right="116"/>
        <w:jc w:val="both"/>
        <w:rPr>
          <w:sz w:val="24"/>
        </w:rPr>
      </w:pPr>
      <w:r>
        <w:rPr>
          <w:sz w:val="24"/>
        </w:rPr>
        <w:t xml:space="preserve">Contractor’s </w:t>
      </w:r>
      <w:proofErr w:type="spellStart"/>
      <w:r>
        <w:rPr>
          <w:sz w:val="24"/>
        </w:rPr>
        <w:t>Cx</w:t>
      </w:r>
      <w:proofErr w:type="spellEnd"/>
      <w:r>
        <w:rPr>
          <w:sz w:val="24"/>
        </w:rPr>
        <w:t xml:space="preserve"> Record (CCR) -- the compilation of </w:t>
      </w:r>
      <w:proofErr w:type="spellStart"/>
      <w:r>
        <w:rPr>
          <w:sz w:val="24"/>
        </w:rPr>
        <w:t>Cx</w:t>
      </w:r>
      <w:proofErr w:type="spellEnd"/>
      <w:r>
        <w:rPr>
          <w:sz w:val="24"/>
        </w:rPr>
        <w:t xml:space="preserve"> related documentation includi</w:t>
      </w:r>
      <w:r>
        <w:rPr>
          <w:sz w:val="24"/>
        </w:rPr>
        <w:t>ng</w:t>
      </w:r>
      <w:r>
        <w:rPr>
          <w:spacing w:val="-10"/>
          <w:sz w:val="24"/>
        </w:rPr>
        <w:t xml:space="preserve"> </w:t>
      </w:r>
      <w:r>
        <w:rPr>
          <w:sz w:val="24"/>
        </w:rPr>
        <w:t>but</w:t>
      </w:r>
      <w:r>
        <w:rPr>
          <w:spacing w:val="-6"/>
          <w:sz w:val="24"/>
        </w:rPr>
        <w:t xml:space="preserve"> </w:t>
      </w:r>
      <w:r>
        <w:rPr>
          <w:sz w:val="24"/>
        </w:rPr>
        <w:t>not</w:t>
      </w:r>
      <w:r>
        <w:rPr>
          <w:spacing w:val="-6"/>
          <w:sz w:val="24"/>
        </w:rPr>
        <w:t xml:space="preserve"> </w:t>
      </w:r>
      <w:r>
        <w:rPr>
          <w:sz w:val="24"/>
        </w:rPr>
        <w:t>limited</w:t>
      </w:r>
      <w:r>
        <w:rPr>
          <w:spacing w:val="-9"/>
          <w:sz w:val="24"/>
        </w:rPr>
        <w:t xml:space="preserve"> </w:t>
      </w:r>
      <w:r>
        <w:rPr>
          <w:sz w:val="24"/>
        </w:rPr>
        <w:t>to</w:t>
      </w:r>
      <w:r>
        <w:rPr>
          <w:spacing w:val="-6"/>
          <w:sz w:val="24"/>
        </w:rPr>
        <w:t xml:space="preserve"> </w:t>
      </w:r>
      <w:r>
        <w:rPr>
          <w:sz w:val="24"/>
        </w:rPr>
        <w:t>the</w:t>
      </w:r>
      <w:r>
        <w:rPr>
          <w:spacing w:val="-7"/>
          <w:sz w:val="24"/>
        </w:rPr>
        <w:t xml:space="preserve"> </w:t>
      </w:r>
      <w:r>
        <w:rPr>
          <w:sz w:val="24"/>
        </w:rPr>
        <w:t>Commissioning</w:t>
      </w:r>
      <w:r>
        <w:rPr>
          <w:spacing w:val="-9"/>
          <w:sz w:val="24"/>
        </w:rPr>
        <w:t xml:space="preserve"> </w:t>
      </w:r>
      <w:r>
        <w:rPr>
          <w:sz w:val="24"/>
        </w:rPr>
        <w:t>Plan,</w:t>
      </w:r>
      <w:r>
        <w:rPr>
          <w:spacing w:val="-7"/>
          <w:sz w:val="24"/>
        </w:rPr>
        <w:t xml:space="preserve"> </w:t>
      </w:r>
      <w:r>
        <w:rPr>
          <w:sz w:val="24"/>
        </w:rPr>
        <w:t>the</w:t>
      </w:r>
      <w:r>
        <w:rPr>
          <w:spacing w:val="-7"/>
          <w:sz w:val="24"/>
        </w:rPr>
        <w:t xml:space="preserve"> </w:t>
      </w:r>
      <w:r>
        <w:rPr>
          <w:sz w:val="24"/>
        </w:rPr>
        <w:t>Equipment</w:t>
      </w:r>
      <w:r>
        <w:rPr>
          <w:spacing w:val="-6"/>
          <w:sz w:val="24"/>
        </w:rPr>
        <w:t xml:space="preserve"> </w:t>
      </w:r>
      <w:r>
        <w:rPr>
          <w:sz w:val="24"/>
        </w:rPr>
        <w:t>Matrix,</w:t>
      </w:r>
      <w:r>
        <w:rPr>
          <w:spacing w:val="-6"/>
          <w:sz w:val="24"/>
        </w:rPr>
        <w:t xml:space="preserve"> </w:t>
      </w:r>
      <w:r>
        <w:rPr>
          <w:sz w:val="24"/>
        </w:rPr>
        <w:t xml:space="preserve">Close-out Documentation Matrix, </w:t>
      </w:r>
      <w:proofErr w:type="spellStart"/>
      <w:r>
        <w:rPr>
          <w:sz w:val="24"/>
        </w:rPr>
        <w:t>Cx</w:t>
      </w:r>
      <w:proofErr w:type="spellEnd"/>
      <w:r>
        <w:rPr>
          <w:sz w:val="24"/>
        </w:rPr>
        <w:t xml:space="preserve"> Schedule, observation reports, inspections, meeting minutes, </w:t>
      </w:r>
      <w:proofErr w:type="spellStart"/>
      <w:r>
        <w:rPr>
          <w:sz w:val="24"/>
        </w:rPr>
        <w:t>Cx</w:t>
      </w:r>
      <w:proofErr w:type="spellEnd"/>
      <w:r>
        <w:rPr>
          <w:sz w:val="24"/>
        </w:rPr>
        <w:t xml:space="preserve"> checklists/testing scripts/procedures,</w:t>
      </w:r>
      <w:r>
        <w:rPr>
          <w:spacing w:val="-1"/>
          <w:sz w:val="24"/>
        </w:rPr>
        <w:t xml:space="preserve"> </w:t>
      </w:r>
      <w:r>
        <w:rPr>
          <w:sz w:val="24"/>
        </w:rPr>
        <w:t>etc.</w:t>
      </w:r>
    </w:p>
    <w:p w:rsidR="00A15610" w:rsidRDefault="00A15610">
      <w:pPr>
        <w:pStyle w:val="BodyText"/>
      </w:pPr>
    </w:p>
    <w:p w:rsidR="00A15610" w:rsidRDefault="00FF2823">
      <w:pPr>
        <w:pStyle w:val="ListParagraph"/>
        <w:numPr>
          <w:ilvl w:val="2"/>
          <w:numId w:val="3"/>
        </w:numPr>
        <w:tabs>
          <w:tab w:val="left" w:pos="1280"/>
        </w:tabs>
        <w:spacing w:before="1"/>
        <w:ind w:right="113"/>
        <w:jc w:val="both"/>
        <w:rPr>
          <w:sz w:val="24"/>
        </w:rPr>
      </w:pPr>
      <w:r>
        <w:rPr>
          <w:sz w:val="24"/>
        </w:rPr>
        <w:t>Building Automation System (BAS) – A control system designed to automatically control and monitor building</w:t>
      </w:r>
      <w:r>
        <w:rPr>
          <w:spacing w:val="-5"/>
          <w:sz w:val="24"/>
        </w:rPr>
        <w:t xml:space="preserve"> </w:t>
      </w:r>
      <w:r>
        <w:rPr>
          <w:sz w:val="24"/>
        </w:rPr>
        <w:t>systems.</w:t>
      </w:r>
    </w:p>
    <w:p w:rsidR="00A15610" w:rsidRDefault="00A15610">
      <w:pPr>
        <w:pStyle w:val="BodyText"/>
        <w:spacing w:before="11"/>
        <w:rPr>
          <w:sz w:val="23"/>
        </w:rPr>
      </w:pPr>
    </w:p>
    <w:p w:rsidR="00A15610" w:rsidRDefault="00FF2823">
      <w:pPr>
        <w:pStyle w:val="ListParagraph"/>
        <w:numPr>
          <w:ilvl w:val="2"/>
          <w:numId w:val="3"/>
        </w:numPr>
        <w:tabs>
          <w:tab w:val="left" w:pos="1280"/>
        </w:tabs>
        <w:ind w:right="119"/>
        <w:jc w:val="both"/>
        <w:rPr>
          <w:sz w:val="24"/>
        </w:rPr>
      </w:pPr>
      <w:r>
        <w:rPr>
          <w:sz w:val="24"/>
        </w:rPr>
        <w:t>Owner’s Project Requirements (OPR) – A formal document developed early in the design process that communicates what the Owner wants accompl</w:t>
      </w:r>
      <w:r>
        <w:rPr>
          <w:sz w:val="24"/>
        </w:rPr>
        <w:t>ished in the</w:t>
      </w:r>
      <w:r>
        <w:rPr>
          <w:spacing w:val="-19"/>
          <w:sz w:val="24"/>
        </w:rPr>
        <w:t xml:space="preserve"> </w:t>
      </w:r>
      <w:r>
        <w:rPr>
          <w:sz w:val="24"/>
        </w:rPr>
        <w:t>project.</w:t>
      </w:r>
    </w:p>
    <w:p w:rsidR="00A15610" w:rsidRDefault="00A15610">
      <w:pPr>
        <w:pStyle w:val="BodyText"/>
        <w:rPr>
          <w:sz w:val="26"/>
        </w:rPr>
      </w:pPr>
    </w:p>
    <w:p w:rsidR="00A15610" w:rsidRDefault="00FF2823">
      <w:pPr>
        <w:pStyle w:val="ListParagraph"/>
        <w:numPr>
          <w:ilvl w:val="2"/>
          <w:numId w:val="3"/>
        </w:numPr>
        <w:tabs>
          <w:tab w:val="left" w:pos="1340"/>
        </w:tabs>
        <w:spacing w:before="217"/>
        <w:ind w:right="117"/>
        <w:jc w:val="both"/>
        <w:rPr>
          <w:sz w:val="24"/>
        </w:rPr>
      </w:pPr>
      <w:r>
        <w:tab/>
      </w:r>
      <w:r>
        <w:rPr>
          <w:sz w:val="24"/>
        </w:rPr>
        <w:t>Basis</w:t>
      </w:r>
      <w:r>
        <w:rPr>
          <w:spacing w:val="-8"/>
          <w:sz w:val="24"/>
        </w:rPr>
        <w:t xml:space="preserve"> </w:t>
      </w:r>
      <w:r>
        <w:rPr>
          <w:sz w:val="24"/>
        </w:rPr>
        <w:t>of</w:t>
      </w:r>
      <w:r>
        <w:rPr>
          <w:spacing w:val="-9"/>
          <w:sz w:val="24"/>
        </w:rPr>
        <w:t xml:space="preserve"> </w:t>
      </w:r>
      <w:r>
        <w:rPr>
          <w:sz w:val="24"/>
        </w:rPr>
        <w:t>Design</w:t>
      </w:r>
      <w:r>
        <w:rPr>
          <w:spacing w:val="-9"/>
          <w:sz w:val="24"/>
        </w:rPr>
        <w:t xml:space="preserve"> </w:t>
      </w:r>
      <w:r>
        <w:rPr>
          <w:sz w:val="24"/>
        </w:rPr>
        <w:t>(BOD</w:t>
      </w:r>
      <w:r>
        <w:rPr>
          <w:spacing w:val="-9"/>
          <w:sz w:val="24"/>
        </w:rPr>
        <w:t xml:space="preserve"> </w:t>
      </w:r>
      <w:r>
        <w:rPr>
          <w:sz w:val="24"/>
        </w:rPr>
        <w:t>–</w:t>
      </w:r>
      <w:r>
        <w:rPr>
          <w:spacing w:val="-9"/>
          <w:sz w:val="24"/>
        </w:rPr>
        <w:t xml:space="preserve"> </w:t>
      </w:r>
      <w:r>
        <w:rPr>
          <w:sz w:val="24"/>
        </w:rPr>
        <w:t>A</w:t>
      </w:r>
      <w:r>
        <w:rPr>
          <w:spacing w:val="-9"/>
          <w:sz w:val="24"/>
        </w:rPr>
        <w:t xml:space="preserve"> </w:t>
      </w:r>
      <w:r>
        <w:rPr>
          <w:sz w:val="24"/>
        </w:rPr>
        <w:t>formal</w:t>
      </w:r>
      <w:r>
        <w:rPr>
          <w:spacing w:val="-8"/>
          <w:sz w:val="24"/>
        </w:rPr>
        <w:t xml:space="preserve"> </w:t>
      </w:r>
      <w:r>
        <w:rPr>
          <w:sz w:val="24"/>
        </w:rPr>
        <w:t>document</w:t>
      </w:r>
      <w:r>
        <w:rPr>
          <w:spacing w:val="-8"/>
          <w:sz w:val="24"/>
        </w:rPr>
        <w:t xml:space="preserve"> </w:t>
      </w:r>
      <w:r>
        <w:rPr>
          <w:sz w:val="24"/>
        </w:rPr>
        <w:t>developed</w:t>
      </w:r>
      <w:r>
        <w:rPr>
          <w:spacing w:val="-9"/>
          <w:sz w:val="24"/>
        </w:rPr>
        <w:t xml:space="preserve"> </w:t>
      </w:r>
      <w:r>
        <w:rPr>
          <w:sz w:val="24"/>
        </w:rPr>
        <w:t>by</w:t>
      </w:r>
      <w:r>
        <w:rPr>
          <w:spacing w:val="-13"/>
          <w:sz w:val="24"/>
        </w:rPr>
        <w:t xml:space="preserve"> </w:t>
      </w:r>
      <w:r>
        <w:rPr>
          <w:sz w:val="24"/>
        </w:rPr>
        <w:t>the</w:t>
      </w:r>
      <w:r>
        <w:rPr>
          <w:spacing w:val="-10"/>
          <w:sz w:val="24"/>
        </w:rPr>
        <w:t xml:space="preserve"> </w:t>
      </w:r>
      <w:r>
        <w:rPr>
          <w:sz w:val="24"/>
        </w:rPr>
        <w:t>design</w:t>
      </w:r>
      <w:r>
        <w:rPr>
          <w:spacing w:val="-9"/>
          <w:sz w:val="24"/>
        </w:rPr>
        <w:t xml:space="preserve"> </w:t>
      </w:r>
      <w:r>
        <w:rPr>
          <w:sz w:val="24"/>
        </w:rPr>
        <w:t>team</w:t>
      </w:r>
      <w:r>
        <w:rPr>
          <w:spacing w:val="-6"/>
          <w:sz w:val="24"/>
        </w:rPr>
        <w:t xml:space="preserve"> </w:t>
      </w:r>
      <w:r>
        <w:rPr>
          <w:sz w:val="24"/>
        </w:rPr>
        <w:t>early</w:t>
      </w:r>
      <w:r>
        <w:rPr>
          <w:spacing w:val="-12"/>
          <w:sz w:val="24"/>
        </w:rPr>
        <w:t xml:space="preserve"> </w:t>
      </w:r>
      <w:r>
        <w:rPr>
          <w:sz w:val="24"/>
        </w:rPr>
        <w:t>in</w:t>
      </w:r>
      <w:r>
        <w:rPr>
          <w:spacing w:val="-9"/>
          <w:sz w:val="24"/>
        </w:rPr>
        <w:t xml:space="preserve"> </w:t>
      </w:r>
      <w:r>
        <w:rPr>
          <w:sz w:val="24"/>
        </w:rPr>
        <w:t>the design process that communicates how the systems designed will meet the project objectives.</w:t>
      </w:r>
    </w:p>
    <w:p w:rsidR="00A15610" w:rsidRDefault="00A15610">
      <w:pPr>
        <w:pStyle w:val="BodyText"/>
      </w:pPr>
    </w:p>
    <w:p w:rsidR="00A15610" w:rsidRDefault="00FF2823">
      <w:pPr>
        <w:pStyle w:val="ListParagraph"/>
        <w:numPr>
          <w:ilvl w:val="2"/>
          <w:numId w:val="3"/>
        </w:numPr>
        <w:tabs>
          <w:tab w:val="left" w:pos="1279"/>
          <w:tab w:val="left" w:pos="1280"/>
        </w:tabs>
        <w:rPr>
          <w:sz w:val="24"/>
        </w:rPr>
      </w:pPr>
      <w:r>
        <w:rPr>
          <w:sz w:val="24"/>
        </w:rPr>
        <w:t>UW – University of</w:t>
      </w:r>
      <w:r>
        <w:rPr>
          <w:spacing w:val="-6"/>
          <w:sz w:val="24"/>
        </w:rPr>
        <w:t xml:space="preserve"> </w:t>
      </w:r>
      <w:r>
        <w:rPr>
          <w:sz w:val="24"/>
        </w:rPr>
        <w:t>Wisconsin</w:t>
      </w:r>
    </w:p>
    <w:p w:rsidR="00A15610" w:rsidRDefault="00A15610">
      <w:pPr>
        <w:pStyle w:val="BodyText"/>
      </w:pPr>
    </w:p>
    <w:p w:rsidR="00A15610" w:rsidRDefault="00FF2823">
      <w:pPr>
        <w:pStyle w:val="ListParagraph"/>
        <w:numPr>
          <w:ilvl w:val="2"/>
          <w:numId w:val="3"/>
        </w:numPr>
        <w:tabs>
          <w:tab w:val="left" w:pos="1279"/>
          <w:tab w:val="left" w:pos="1280"/>
        </w:tabs>
        <w:rPr>
          <w:sz w:val="24"/>
        </w:rPr>
      </w:pPr>
      <w:r>
        <w:rPr>
          <w:sz w:val="24"/>
        </w:rPr>
        <w:t>AEE – The Association of E</w:t>
      </w:r>
      <w:r>
        <w:rPr>
          <w:sz w:val="24"/>
        </w:rPr>
        <w:t>nergy</w:t>
      </w:r>
      <w:r>
        <w:rPr>
          <w:spacing w:val="-9"/>
          <w:sz w:val="24"/>
        </w:rPr>
        <w:t xml:space="preserve"> </w:t>
      </w:r>
      <w:r>
        <w:rPr>
          <w:sz w:val="24"/>
        </w:rPr>
        <w:t>Engineers</w:t>
      </w:r>
    </w:p>
    <w:p w:rsidR="00A15610" w:rsidRDefault="00A15610">
      <w:pPr>
        <w:pStyle w:val="BodyText"/>
        <w:spacing w:before="5"/>
        <w:rPr>
          <w:sz w:val="23"/>
        </w:rPr>
      </w:pPr>
    </w:p>
    <w:p w:rsidR="00A15610" w:rsidRDefault="00FF2823">
      <w:pPr>
        <w:pStyle w:val="ListParagraph"/>
        <w:numPr>
          <w:ilvl w:val="2"/>
          <w:numId w:val="3"/>
        </w:numPr>
        <w:tabs>
          <w:tab w:val="left" w:pos="1280"/>
        </w:tabs>
        <w:rPr>
          <w:sz w:val="24"/>
        </w:rPr>
      </w:pPr>
      <w:r>
        <w:rPr>
          <w:sz w:val="24"/>
        </w:rPr>
        <w:t>ACG – AABC Commissioning</w:t>
      </w:r>
      <w:r>
        <w:rPr>
          <w:spacing w:val="-5"/>
          <w:sz w:val="24"/>
        </w:rPr>
        <w:t xml:space="preserve"> </w:t>
      </w:r>
      <w:r>
        <w:rPr>
          <w:sz w:val="24"/>
        </w:rPr>
        <w:t>Group</w:t>
      </w:r>
    </w:p>
    <w:p w:rsidR="00A15610" w:rsidRDefault="00A15610">
      <w:pPr>
        <w:pStyle w:val="BodyText"/>
      </w:pPr>
    </w:p>
    <w:p w:rsidR="00A15610" w:rsidRDefault="00FF2823">
      <w:pPr>
        <w:pStyle w:val="ListParagraph"/>
        <w:numPr>
          <w:ilvl w:val="2"/>
          <w:numId w:val="3"/>
        </w:numPr>
        <w:tabs>
          <w:tab w:val="left" w:pos="1280"/>
        </w:tabs>
        <w:rPr>
          <w:sz w:val="24"/>
        </w:rPr>
      </w:pPr>
      <w:r>
        <w:rPr>
          <w:sz w:val="24"/>
        </w:rPr>
        <w:t>BCA – The Building Commissioning</w:t>
      </w:r>
      <w:r>
        <w:rPr>
          <w:spacing w:val="-7"/>
          <w:sz w:val="24"/>
        </w:rPr>
        <w:t xml:space="preserve"> </w:t>
      </w:r>
      <w:r>
        <w:rPr>
          <w:sz w:val="24"/>
        </w:rPr>
        <w:t>Association</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r>
        <w:rPr>
          <w:sz w:val="24"/>
        </w:rPr>
        <w:t>ASHRAE – The American Society of Heating, Refrigerating, and Air-conditioning Engineers</w:t>
      </w:r>
    </w:p>
    <w:p w:rsidR="00A15610" w:rsidRDefault="00A15610">
      <w:pPr>
        <w:pStyle w:val="BodyText"/>
      </w:pPr>
    </w:p>
    <w:p w:rsidR="00A15610" w:rsidRDefault="00FF2823">
      <w:pPr>
        <w:pStyle w:val="ListParagraph"/>
        <w:numPr>
          <w:ilvl w:val="1"/>
          <w:numId w:val="3"/>
        </w:numPr>
        <w:tabs>
          <w:tab w:val="left" w:pos="1099"/>
          <w:tab w:val="left" w:pos="1100"/>
        </w:tabs>
        <w:rPr>
          <w:sz w:val="24"/>
        </w:rPr>
      </w:pPr>
      <w:r>
        <w:rPr>
          <w:sz w:val="24"/>
        </w:rPr>
        <w:t>RELATED</w:t>
      </w:r>
      <w:r>
        <w:rPr>
          <w:spacing w:val="-2"/>
          <w:sz w:val="24"/>
        </w:rPr>
        <w:t xml:space="preserve"> </w:t>
      </w:r>
      <w:r>
        <w:rPr>
          <w:sz w:val="24"/>
        </w:rPr>
        <w:t>DOCUMENTS</w:t>
      </w:r>
    </w:p>
    <w:p w:rsidR="00A15610" w:rsidRDefault="00A15610">
      <w:pPr>
        <w:pStyle w:val="BodyText"/>
        <w:spacing w:before="9"/>
        <w:rPr>
          <w:sz w:val="23"/>
        </w:rPr>
      </w:pPr>
    </w:p>
    <w:p w:rsidR="00A15610" w:rsidRDefault="00FF2823">
      <w:pPr>
        <w:pStyle w:val="ListParagraph"/>
        <w:numPr>
          <w:ilvl w:val="2"/>
          <w:numId w:val="3"/>
        </w:numPr>
        <w:tabs>
          <w:tab w:val="left" w:pos="1280"/>
        </w:tabs>
        <w:ind w:right="117"/>
        <w:jc w:val="both"/>
        <w:rPr>
          <w:sz w:val="24"/>
        </w:rPr>
      </w:pPr>
      <w:r>
        <w:rPr>
          <w:sz w:val="24"/>
        </w:rPr>
        <w:t xml:space="preserve">The Uniform General Conditions, applicable requirements of all Divisions of the Contract specifications and all Contract Drawings apply to work of this section. </w:t>
      </w:r>
      <w:r>
        <w:rPr>
          <w:spacing w:val="-3"/>
          <w:sz w:val="24"/>
        </w:rPr>
        <w:t xml:space="preserve">In </w:t>
      </w:r>
      <w:r>
        <w:rPr>
          <w:sz w:val="24"/>
        </w:rPr>
        <w:t>the event of conflict between specific requirements of the various documents, the more restr</w:t>
      </w:r>
      <w:r>
        <w:rPr>
          <w:sz w:val="24"/>
        </w:rPr>
        <w:t>ictive, the more extensive (i.e., more expensive) requirement shall</w:t>
      </w:r>
      <w:r>
        <w:rPr>
          <w:spacing w:val="-12"/>
          <w:sz w:val="24"/>
        </w:rPr>
        <w:t xml:space="preserve"> </w:t>
      </w:r>
      <w:r>
        <w:rPr>
          <w:sz w:val="24"/>
        </w:rPr>
        <w:t>apply.</w:t>
      </w:r>
    </w:p>
    <w:p w:rsidR="00A15610" w:rsidRDefault="00A15610">
      <w:pPr>
        <w:jc w:val="both"/>
        <w:rPr>
          <w:sz w:val="24"/>
        </w:rPr>
        <w:sectPr w:rsidR="00A15610">
          <w:pgSz w:w="12240" w:h="15840"/>
          <w:pgMar w:top="1360" w:right="1320" w:bottom="1260" w:left="1240" w:header="0" w:footer="1063" w:gutter="0"/>
          <w:cols w:space="720"/>
        </w:sectPr>
      </w:pPr>
    </w:p>
    <w:p w:rsidR="00A15610" w:rsidRDefault="00A15610">
      <w:pPr>
        <w:pStyle w:val="BodyText"/>
        <w:spacing w:before="3"/>
        <w:rPr>
          <w:sz w:val="10"/>
        </w:rPr>
      </w:pPr>
    </w:p>
    <w:p w:rsidR="00A15610" w:rsidRDefault="00FF2823">
      <w:pPr>
        <w:pStyle w:val="ListParagraph"/>
        <w:numPr>
          <w:ilvl w:val="2"/>
          <w:numId w:val="3"/>
        </w:numPr>
        <w:tabs>
          <w:tab w:val="left" w:pos="1280"/>
        </w:tabs>
        <w:spacing w:before="90"/>
        <w:ind w:right="113"/>
        <w:jc w:val="both"/>
        <w:rPr>
          <w:sz w:val="24"/>
        </w:rPr>
      </w:pPr>
      <w:r>
        <w:rPr>
          <w:sz w:val="24"/>
        </w:rPr>
        <w:t>Technical specifications throughout all Divisions of the Project Manual, which</w:t>
      </w:r>
      <w:r>
        <w:rPr>
          <w:spacing w:val="-41"/>
          <w:sz w:val="24"/>
        </w:rPr>
        <w:t xml:space="preserve"> </w:t>
      </w:r>
      <w:r>
        <w:rPr>
          <w:sz w:val="24"/>
        </w:rPr>
        <w:t>pertain to operable and non-operable equipment and/or building systems, are directly ap</w:t>
      </w:r>
      <w:r>
        <w:rPr>
          <w:sz w:val="24"/>
        </w:rPr>
        <w:t>plicable to this section, and this section is directly applicable to them. Particular attention is directed</w:t>
      </w:r>
      <w:r>
        <w:rPr>
          <w:spacing w:val="-1"/>
          <w:sz w:val="24"/>
        </w:rPr>
        <w:t xml:space="preserve"> </w:t>
      </w:r>
      <w:r>
        <w:rPr>
          <w:sz w:val="24"/>
        </w:rPr>
        <w:t>to:</w:t>
      </w:r>
    </w:p>
    <w:p w:rsidR="00A15610" w:rsidRDefault="00A15610">
      <w:pPr>
        <w:pStyle w:val="BodyText"/>
      </w:pPr>
    </w:p>
    <w:p w:rsidR="00A15610" w:rsidRDefault="00FF2823">
      <w:pPr>
        <w:pStyle w:val="ListParagraph"/>
        <w:numPr>
          <w:ilvl w:val="3"/>
          <w:numId w:val="3"/>
        </w:numPr>
        <w:tabs>
          <w:tab w:val="left" w:pos="1999"/>
          <w:tab w:val="left" w:pos="2000"/>
        </w:tabs>
        <w:rPr>
          <w:sz w:val="24"/>
        </w:rPr>
      </w:pPr>
      <w:r>
        <w:rPr>
          <w:sz w:val="24"/>
        </w:rPr>
        <w:t>Division 1 General Requirements,</w:t>
      </w:r>
      <w:r>
        <w:rPr>
          <w:spacing w:val="-1"/>
          <w:sz w:val="24"/>
        </w:rPr>
        <w:t xml:space="preserve"> </w:t>
      </w:r>
      <w:r>
        <w:rPr>
          <w:sz w:val="24"/>
        </w:rPr>
        <w:t>specifically</w:t>
      </w:r>
    </w:p>
    <w:p w:rsidR="00A15610" w:rsidRDefault="00FF2823">
      <w:pPr>
        <w:pStyle w:val="BodyText"/>
        <w:ind w:left="2360"/>
      </w:pPr>
      <w:r>
        <w:t>Section 01 32 16 – Project Planning and Scheduling</w:t>
      </w:r>
    </w:p>
    <w:p w:rsidR="00A15610" w:rsidRDefault="00FF2823">
      <w:pPr>
        <w:pStyle w:val="BodyText"/>
        <w:ind w:left="2360"/>
      </w:pPr>
      <w:r>
        <w:t>Section 01 45 00 – Project Quality Control</w:t>
      </w:r>
    </w:p>
    <w:p w:rsidR="00A15610" w:rsidRDefault="00FF2823">
      <w:pPr>
        <w:pStyle w:val="BodyText"/>
        <w:ind w:left="2360"/>
      </w:pPr>
      <w:r>
        <w:t>Sec</w:t>
      </w:r>
      <w:r>
        <w:t>tion 01 77 00 – Project Closeout Procedures</w:t>
      </w:r>
    </w:p>
    <w:p w:rsidR="00A15610" w:rsidRDefault="00FF2823">
      <w:pPr>
        <w:pStyle w:val="ListParagraph"/>
        <w:numPr>
          <w:ilvl w:val="3"/>
          <w:numId w:val="3"/>
        </w:numPr>
        <w:tabs>
          <w:tab w:val="left" w:pos="1999"/>
          <w:tab w:val="left" w:pos="2000"/>
        </w:tabs>
        <w:rPr>
          <w:sz w:val="24"/>
        </w:rPr>
      </w:pPr>
      <w:r>
        <w:rPr>
          <w:sz w:val="24"/>
        </w:rPr>
        <w:t>Divisions</w:t>
      </w:r>
      <w:r>
        <w:rPr>
          <w:spacing w:val="-1"/>
          <w:sz w:val="24"/>
        </w:rPr>
        <w:t xml:space="preserve"> </w:t>
      </w:r>
      <w:r>
        <w:rPr>
          <w:sz w:val="24"/>
        </w:rPr>
        <w:t>7-14</w:t>
      </w:r>
    </w:p>
    <w:p w:rsidR="00A15610" w:rsidRDefault="00FF2823">
      <w:pPr>
        <w:pStyle w:val="ListParagraph"/>
        <w:numPr>
          <w:ilvl w:val="3"/>
          <w:numId w:val="3"/>
        </w:numPr>
        <w:tabs>
          <w:tab w:val="left" w:pos="1999"/>
          <w:tab w:val="left" w:pos="2000"/>
        </w:tabs>
        <w:ind w:left="2360" w:right="1325" w:hanging="1440"/>
        <w:rPr>
          <w:sz w:val="24"/>
        </w:rPr>
      </w:pPr>
      <w:r>
        <w:rPr>
          <w:sz w:val="24"/>
        </w:rPr>
        <w:t xml:space="preserve">Divisions 21-33 sections as appropriate, and </w:t>
      </w:r>
      <w:proofErr w:type="spellStart"/>
      <w:r>
        <w:rPr>
          <w:sz w:val="24"/>
        </w:rPr>
        <w:t>Cx</w:t>
      </w:r>
      <w:proofErr w:type="spellEnd"/>
      <w:r>
        <w:rPr>
          <w:sz w:val="24"/>
        </w:rPr>
        <w:t>-specific sections: Section 21 08 00 – Commissioning of Fire Protection</w:t>
      </w:r>
      <w:r>
        <w:rPr>
          <w:spacing w:val="-15"/>
          <w:sz w:val="24"/>
        </w:rPr>
        <w:t xml:space="preserve"> </w:t>
      </w:r>
      <w:r>
        <w:rPr>
          <w:sz w:val="24"/>
        </w:rPr>
        <w:t>Systems Section 22 08 00 – Commissioning of Plumbing Systems Section 23 08 00 – Commissioning of Mechanical Systems Section 26 08 00 – Commissioning of Electrical</w:t>
      </w:r>
      <w:r>
        <w:rPr>
          <w:spacing w:val="-9"/>
          <w:sz w:val="24"/>
        </w:rPr>
        <w:t xml:space="preserve"> </w:t>
      </w:r>
      <w:r>
        <w:rPr>
          <w:sz w:val="24"/>
        </w:rPr>
        <w:t>Systems</w:t>
      </w:r>
    </w:p>
    <w:p w:rsidR="00A15610" w:rsidRDefault="00A15610">
      <w:pPr>
        <w:pStyle w:val="BodyText"/>
      </w:pPr>
    </w:p>
    <w:p w:rsidR="00A15610" w:rsidRDefault="00FF2823">
      <w:pPr>
        <w:pStyle w:val="ListParagraph"/>
        <w:numPr>
          <w:ilvl w:val="1"/>
          <w:numId w:val="3"/>
        </w:numPr>
        <w:tabs>
          <w:tab w:val="left" w:pos="1099"/>
          <w:tab w:val="left" w:pos="1100"/>
        </w:tabs>
        <w:rPr>
          <w:sz w:val="24"/>
        </w:rPr>
      </w:pPr>
      <w:r>
        <w:rPr>
          <w:sz w:val="24"/>
        </w:rPr>
        <w:t>WORK INCLUDED</w:t>
      </w:r>
    </w:p>
    <w:p w:rsidR="00A15610" w:rsidRDefault="00A15610">
      <w:pPr>
        <w:pStyle w:val="BodyText"/>
      </w:pPr>
    </w:p>
    <w:p w:rsidR="00A15610" w:rsidRDefault="00FF2823">
      <w:pPr>
        <w:pStyle w:val="ListParagraph"/>
        <w:numPr>
          <w:ilvl w:val="2"/>
          <w:numId w:val="3"/>
        </w:numPr>
        <w:tabs>
          <w:tab w:val="left" w:pos="1279"/>
          <w:tab w:val="left" w:pos="1280"/>
        </w:tabs>
        <w:rPr>
          <w:sz w:val="24"/>
        </w:rPr>
      </w:pPr>
      <w:r>
        <w:rPr>
          <w:sz w:val="24"/>
        </w:rPr>
        <w:t>SCOPE OF THIS</w:t>
      </w:r>
      <w:r>
        <w:rPr>
          <w:spacing w:val="-4"/>
          <w:sz w:val="24"/>
        </w:rPr>
        <w:t xml:space="preserve"> </w:t>
      </w:r>
      <w:r>
        <w:rPr>
          <w:sz w:val="24"/>
        </w:rPr>
        <w:t>SECTION</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It is of primary concern that all systems inst</w:t>
      </w:r>
      <w:r>
        <w:rPr>
          <w:sz w:val="24"/>
        </w:rPr>
        <w:t>alled in the project perform in accordance with the design intent and the OPR. This is particularly critical for systems affecting life safety, building controls, plumbing, HVAC, building envelope, lighting, power delivery systems, security system, article</w:t>
      </w:r>
      <w:r>
        <w:rPr>
          <w:sz w:val="24"/>
        </w:rPr>
        <w:t xml:space="preserve"> protection system, and access control</w:t>
      </w:r>
      <w:r>
        <w:rPr>
          <w:spacing w:val="1"/>
          <w:sz w:val="24"/>
        </w:rPr>
        <w:t xml:space="preserve"> </w:t>
      </w:r>
      <w:r>
        <w:rPr>
          <w:sz w:val="24"/>
        </w:rPr>
        <w:t>system.</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 xml:space="preserve">This section establishes minimum general and administrative requirements pertaining to </w:t>
      </w:r>
      <w:proofErr w:type="spellStart"/>
      <w:r>
        <w:rPr>
          <w:sz w:val="24"/>
        </w:rPr>
        <w:t>Cx</w:t>
      </w:r>
      <w:proofErr w:type="spellEnd"/>
      <w:r>
        <w:rPr>
          <w:sz w:val="24"/>
        </w:rPr>
        <w:t xml:space="preserve"> progress-tracking tools, documentation of installation, startup and performance testing of equipment, devices, assembl</w:t>
      </w:r>
      <w:r>
        <w:rPr>
          <w:sz w:val="24"/>
        </w:rPr>
        <w:t>ies and building systems. Additional technical and operational requirements for particular systems</w:t>
      </w:r>
      <w:r>
        <w:rPr>
          <w:spacing w:val="-7"/>
          <w:sz w:val="24"/>
        </w:rPr>
        <w:t xml:space="preserve"> </w:t>
      </w:r>
      <w:r>
        <w:rPr>
          <w:sz w:val="24"/>
        </w:rPr>
        <w:t>and</w:t>
      </w:r>
      <w:r>
        <w:rPr>
          <w:spacing w:val="-4"/>
          <w:sz w:val="24"/>
        </w:rPr>
        <w:t xml:space="preserve"> </w:t>
      </w:r>
      <w:r>
        <w:rPr>
          <w:sz w:val="24"/>
        </w:rPr>
        <w:t>components</w:t>
      </w:r>
      <w:r>
        <w:rPr>
          <w:spacing w:val="-5"/>
          <w:sz w:val="24"/>
        </w:rPr>
        <w:t xml:space="preserve"> </w:t>
      </w:r>
      <w:r>
        <w:rPr>
          <w:sz w:val="24"/>
        </w:rPr>
        <w:t>are</w:t>
      </w:r>
      <w:r>
        <w:rPr>
          <w:spacing w:val="-5"/>
          <w:sz w:val="24"/>
        </w:rPr>
        <w:t xml:space="preserve"> </w:t>
      </w:r>
      <w:r>
        <w:rPr>
          <w:sz w:val="24"/>
        </w:rPr>
        <w:t>established</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various</w:t>
      </w:r>
      <w:r>
        <w:rPr>
          <w:spacing w:val="-6"/>
          <w:sz w:val="24"/>
        </w:rPr>
        <w:t xml:space="preserve"> </w:t>
      </w:r>
      <w:r>
        <w:rPr>
          <w:sz w:val="24"/>
        </w:rPr>
        <w:t>technical</w:t>
      </w:r>
      <w:r>
        <w:rPr>
          <w:spacing w:val="-6"/>
          <w:sz w:val="24"/>
        </w:rPr>
        <w:t xml:space="preserve"> </w:t>
      </w:r>
      <w:r>
        <w:rPr>
          <w:sz w:val="24"/>
        </w:rPr>
        <w:t>sections</w:t>
      </w:r>
      <w:r>
        <w:rPr>
          <w:spacing w:val="-7"/>
          <w:sz w:val="24"/>
        </w:rPr>
        <w:t xml:space="preserve"> </w:t>
      </w:r>
      <w:r>
        <w:rPr>
          <w:sz w:val="24"/>
        </w:rPr>
        <w:t>of</w:t>
      </w:r>
      <w:r>
        <w:rPr>
          <w:spacing w:val="-2"/>
          <w:sz w:val="24"/>
        </w:rPr>
        <w:t xml:space="preserve"> </w:t>
      </w:r>
      <w:r>
        <w:rPr>
          <w:sz w:val="24"/>
        </w:rPr>
        <w:t xml:space="preserve">the specifications. The Contractor is solely responsible for the </w:t>
      </w:r>
      <w:proofErr w:type="spellStart"/>
      <w:r>
        <w:rPr>
          <w:sz w:val="24"/>
        </w:rPr>
        <w:t>Cx</w:t>
      </w:r>
      <w:proofErr w:type="spellEnd"/>
      <w:r>
        <w:rPr>
          <w:sz w:val="24"/>
        </w:rPr>
        <w:t xml:space="preserve"> process. This responsibility shall not be delegated to subcontractors, but by necessity will require the participation of</w:t>
      </w:r>
      <w:r>
        <w:rPr>
          <w:spacing w:val="-2"/>
          <w:sz w:val="24"/>
        </w:rPr>
        <w:t xml:space="preserve"> </w:t>
      </w:r>
      <w:r>
        <w:rPr>
          <w:sz w:val="24"/>
        </w:rPr>
        <w:t>subcontractors.</w:t>
      </w:r>
    </w:p>
    <w:p w:rsidR="00A15610" w:rsidRDefault="00A15610">
      <w:pPr>
        <w:pStyle w:val="BodyText"/>
      </w:pPr>
    </w:p>
    <w:p w:rsidR="00A15610" w:rsidRDefault="0022414D">
      <w:pPr>
        <w:pStyle w:val="ListParagraph"/>
        <w:numPr>
          <w:ilvl w:val="2"/>
          <w:numId w:val="3"/>
        </w:numPr>
        <w:tabs>
          <w:tab w:val="left" w:pos="1280"/>
        </w:tabs>
        <w:ind w:right="115"/>
        <w:jc w:val="both"/>
        <w:rPr>
          <w:sz w:val="24"/>
        </w:rPr>
      </w:pPr>
      <w:r>
        <w:rPr>
          <w:sz w:val="24"/>
        </w:rPr>
        <w:t xml:space="preserve">UTHealth Project Management </w:t>
      </w:r>
      <w:r w:rsidR="00FF2823">
        <w:rPr>
          <w:sz w:val="24"/>
        </w:rPr>
        <w:t>will</w:t>
      </w:r>
      <w:r w:rsidR="00FF2823">
        <w:rPr>
          <w:spacing w:val="-4"/>
          <w:sz w:val="24"/>
        </w:rPr>
        <w:t xml:space="preserve"> </w:t>
      </w:r>
      <w:r w:rsidR="00FF2823">
        <w:rPr>
          <w:sz w:val="24"/>
        </w:rPr>
        <w:t>provide</w:t>
      </w:r>
      <w:r w:rsidR="00FF2823">
        <w:rPr>
          <w:spacing w:val="-5"/>
          <w:sz w:val="24"/>
        </w:rPr>
        <w:t xml:space="preserve"> </w:t>
      </w:r>
      <w:r w:rsidR="00FF2823">
        <w:rPr>
          <w:sz w:val="24"/>
        </w:rPr>
        <w:t>the</w:t>
      </w:r>
      <w:r w:rsidR="00FF2823">
        <w:rPr>
          <w:spacing w:val="-6"/>
          <w:sz w:val="24"/>
        </w:rPr>
        <w:t xml:space="preserve"> </w:t>
      </w:r>
      <w:r w:rsidR="00FF2823">
        <w:rPr>
          <w:sz w:val="24"/>
        </w:rPr>
        <w:t>Contractor</w:t>
      </w:r>
      <w:r w:rsidR="00FF2823">
        <w:rPr>
          <w:spacing w:val="-6"/>
          <w:sz w:val="24"/>
        </w:rPr>
        <w:t xml:space="preserve"> </w:t>
      </w:r>
      <w:r w:rsidR="00FF2823">
        <w:rPr>
          <w:sz w:val="24"/>
        </w:rPr>
        <w:t>with</w:t>
      </w:r>
      <w:r w:rsidR="00FF2823">
        <w:rPr>
          <w:spacing w:val="-4"/>
          <w:sz w:val="24"/>
        </w:rPr>
        <w:t xml:space="preserve"> </w:t>
      </w:r>
      <w:r w:rsidR="00FF2823">
        <w:rPr>
          <w:sz w:val="24"/>
        </w:rPr>
        <w:t>an</w:t>
      </w:r>
      <w:r w:rsidR="00FF2823">
        <w:rPr>
          <w:spacing w:val="-5"/>
          <w:sz w:val="24"/>
        </w:rPr>
        <w:t xml:space="preserve"> </w:t>
      </w:r>
      <w:r w:rsidR="00FF2823">
        <w:rPr>
          <w:sz w:val="24"/>
        </w:rPr>
        <w:t>electron</w:t>
      </w:r>
      <w:r w:rsidR="00FF2823">
        <w:rPr>
          <w:sz w:val="24"/>
        </w:rPr>
        <w:t>ic</w:t>
      </w:r>
      <w:r w:rsidR="00FF2823">
        <w:rPr>
          <w:spacing w:val="-5"/>
          <w:sz w:val="24"/>
        </w:rPr>
        <w:t xml:space="preserve"> </w:t>
      </w:r>
      <w:r w:rsidR="00FF2823">
        <w:rPr>
          <w:sz w:val="24"/>
        </w:rPr>
        <w:t>copy</w:t>
      </w:r>
      <w:r w:rsidR="00FF2823">
        <w:rPr>
          <w:spacing w:val="-10"/>
          <w:sz w:val="24"/>
        </w:rPr>
        <w:t xml:space="preserve"> </w:t>
      </w:r>
      <w:r w:rsidR="00FF2823">
        <w:rPr>
          <w:sz w:val="24"/>
        </w:rPr>
        <w:t>of</w:t>
      </w:r>
      <w:r w:rsidR="00FF2823">
        <w:rPr>
          <w:spacing w:val="-6"/>
          <w:sz w:val="24"/>
        </w:rPr>
        <w:t xml:space="preserve"> </w:t>
      </w:r>
      <w:r w:rsidR="00FF2823">
        <w:rPr>
          <w:sz w:val="24"/>
        </w:rPr>
        <w:t>standard</w:t>
      </w:r>
      <w:r w:rsidR="00FF2823">
        <w:rPr>
          <w:spacing w:val="-3"/>
          <w:sz w:val="24"/>
        </w:rPr>
        <w:t xml:space="preserve"> </w:t>
      </w:r>
      <w:proofErr w:type="spellStart"/>
      <w:r w:rsidR="00FF2823">
        <w:rPr>
          <w:sz w:val="24"/>
        </w:rPr>
        <w:t>Cx</w:t>
      </w:r>
      <w:proofErr w:type="spellEnd"/>
      <w:r w:rsidR="00FF2823">
        <w:rPr>
          <w:spacing w:val="-2"/>
          <w:sz w:val="24"/>
        </w:rPr>
        <w:t xml:space="preserve"> </w:t>
      </w:r>
      <w:r w:rsidR="00FF2823">
        <w:rPr>
          <w:sz w:val="24"/>
        </w:rPr>
        <w:t xml:space="preserve">coordination and tracking tools, and document templates for various inspections, outage requests, reports, etc. </w:t>
      </w:r>
      <w:proofErr w:type="spellStart"/>
      <w:r w:rsidR="00FF2823">
        <w:rPr>
          <w:sz w:val="24"/>
        </w:rPr>
        <w:t>Cx</w:t>
      </w:r>
      <w:proofErr w:type="spellEnd"/>
      <w:r w:rsidR="00FF2823">
        <w:rPr>
          <w:sz w:val="24"/>
        </w:rPr>
        <w:t>-related documents, including tracking tools will be delivered to the Owner at Substantial Completion as part of the CC</w:t>
      </w:r>
      <w:r w:rsidR="00FF2823">
        <w:rPr>
          <w:sz w:val="24"/>
        </w:rPr>
        <w:t xml:space="preserve">R. The Contractor shall customize the provided tools and templates to meet the specific details of the project. </w:t>
      </w:r>
      <w:r w:rsidR="00FF2823">
        <w:rPr>
          <w:spacing w:val="-3"/>
          <w:sz w:val="24"/>
        </w:rPr>
        <w:t xml:space="preserve">It </w:t>
      </w:r>
      <w:r w:rsidR="00FF2823">
        <w:rPr>
          <w:sz w:val="24"/>
        </w:rPr>
        <w:t>is the responsibility of the Contractor to develop project-specific documentation forms and tracking tools where they are not provided by</w:t>
      </w:r>
      <w:r w:rsidR="00FF2823">
        <w:rPr>
          <w:spacing w:val="-11"/>
          <w:sz w:val="24"/>
        </w:rPr>
        <w:t xml:space="preserve"> </w:t>
      </w:r>
      <w:r>
        <w:rPr>
          <w:sz w:val="24"/>
        </w:rPr>
        <w:t>the UTH Project Manager</w:t>
      </w:r>
      <w:r w:rsidR="00FF2823">
        <w:rPr>
          <w:sz w:val="24"/>
        </w:rPr>
        <w:t>.</w:t>
      </w:r>
    </w:p>
    <w:p w:rsidR="00A15610" w:rsidRDefault="00A15610">
      <w:pPr>
        <w:jc w:val="both"/>
        <w:rPr>
          <w:sz w:val="24"/>
        </w:rPr>
        <w:sectPr w:rsidR="00A15610">
          <w:pgSz w:w="12240" w:h="15840"/>
          <w:pgMar w:top="1500" w:right="1320" w:bottom="1260" w:left="1240" w:header="0" w:footer="1063" w:gutter="0"/>
          <w:cols w:space="720"/>
        </w:sectPr>
      </w:pPr>
    </w:p>
    <w:p w:rsidR="00A15610" w:rsidRDefault="00FF2823">
      <w:pPr>
        <w:pStyle w:val="ListParagraph"/>
        <w:numPr>
          <w:ilvl w:val="2"/>
          <w:numId w:val="3"/>
        </w:numPr>
        <w:tabs>
          <w:tab w:val="left" w:pos="1280"/>
        </w:tabs>
        <w:spacing w:before="72"/>
        <w:ind w:right="116"/>
        <w:jc w:val="both"/>
        <w:rPr>
          <w:sz w:val="24"/>
        </w:rPr>
      </w:pPr>
      <w:r>
        <w:rPr>
          <w:sz w:val="24"/>
        </w:rPr>
        <w:lastRenderedPageBreak/>
        <w:t>The Owner’s Quality Assurance (QA) testing and inspection program is independent of</w:t>
      </w:r>
      <w:r>
        <w:rPr>
          <w:spacing w:val="-15"/>
          <w:sz w:val="24"/>
        </w:rPr>
        <w:t xml:space="preserve"> </w:t>
      </w:r>
      <w:r>
        <w:rPr>
          <w:sz w:val="24"/>
        </w:rPr>
        <w:t>the</w:t>
      </w:r>
      <w:r>
        <w:rPr>
          <w:spacing w:val="-15"/>
          <w:sz w:val="24"/>
        </w:rPr>
        <w:t xml:space="preserve"> </w:t>
      </w:r>
      <w:proofErr w:type="spellStart"/>
      <w:r>
        <w:rPr>
          <w:sz w:val="24"/>
        </w:rPr>
        <w:t>Cx</w:t>
      </w:r>
      <w:proofErr w:type="spellEnd"/>
      <w:r>
        <w:rPr>
          <w:spacing w:val="-11"/>
          <w:sz w:val="24"/>
        </w:rPr>
        <w:t xml:space="preserve"> </w:t>
      </w:r>
      <w:r>
        <w:rPr>
          <w:sz w:val="24"/>
        </w:rPr>
        <w:t>program.</w:t>
      </w:r>
      <w:r>
        <w:rPr>
          <w:spacing w:val="-14"/>
          <w:sz w:val="24"/>
        </w:rPr>
        <w:t xml:space="preserve"> </w:t>
      </w:r>
      <w:r>
        <w:rPr>
          <w:sz w:val="24"/>
        </w:rPr>
        <w:t>The</w:t>
      </w:r>
      <w:r>
        <w:rPr>
          <w:spacing w:val="-15"/>
          <w:sz w:val="24"/>
        </w:rPr>
        <w:t xml:space="preserve"> </w:t>
      </w:r>
      <w:r>
        <w:rPr>
          <w:sz w:val="24"/>
        </w:rPr>
        <w:t>Contractor</w:t>
      </w:r>
      <w:r>
        <w:rPr>
          <w:spacing w:val="-14"/>
          <w:sz w:val="24"/>
        </w:rPr>
        <w:t xml:space="preserve"> </w:t>
      </w:r>
      <w:r>
        <w:rPr>
          <w:sz w:val="24"/>
        </w:rPr>
        <w:t>is</w:t>
      </w:r>
      <w:r>
        <w:rPr>
          <w:spacing w:val="-14"/>
          <w:sz w:val="24"/>
        </w:rPr>
        <w:t xml:space="preserve"> </w:t>
      </w:r>
      <w:r>
        <w:rPr>
          <w:sz w:val="24"/>
        </w:rPr>
        <w:t>required</w:t>
      </w:r>
      <w:r>
        <w:rPr>
          <w:spacing w:val="-14"/>
          <w:sz w:val="24"/>
        </w:rPr>
        <w:t xml:space="preserve"> </w:t>
      </w:r>
      <w:r>
        <w:rPr>
          <w:sz w:val="24"/>
        </w:rPr>
        <w:t>to</w:t>
      </w:r>
      <w:r>
        <w:rPr>
          <w:spacing w:val="-13"/>
          <w:sz w:val="24"/>
        </w:rPr>
        <w:t xml:space="preserve"> </w:t>
      </w:r>
      <w:r>
        <w:rPr>
          <w:sz w:val="24"/>
        </w:rPr>
        <w:t>perform</w:t>
      </w:r>
      <w:r>
        <w:rPr>
          <w:spacing w:val="-14"/>
          <w:sz w:val="24"/>
        </w:rPr>
        <w:t xml:space="preserve"> </w:t>
      </w:r>
      <w:r>
        <w:rPr>
          <w:sz w:val="24"/>
        </w:rPr>
        <w:t>all</w:t>
      </w:r>
      <w:r>
        <w:rPr>
          <w:spacing w:val="-14"/>
          <w:sz w:val="24"/>
        </w:rPr>
        <w:t xml:space="preserve"> </w:t>
      </w:r>
      <w:r>
        <w:rPr>
          <w:sz w:val="24"/>
        </w:rPr>
        <w:t>testing</w:t>
      </w:r>
      <w:r>
        <w:rPr>
          <w:spacing w:val="-16"/>
          <w:sz w:val="24"/>
        </w:rPr>
        <w:t xml:space="preserve"> </w:t>
      </w:r>
      <w:r>
        <w:rPr>
          <w:sz w:val="24"/>
        </w:rPr>
        <w:t>(or</w:t>
      </w:r>
      <w:r>
        <w:rPr>
          <w:spacing w:val="-15"/>
          <w:sz w:val="24"/>
        </w:rPr>
        <w:t xml:space="preserve"> </w:t>
      </w:r>
      <w:r>
        <w:rPr>
          <w:sz w:val="24"/>
        </w:rPr>
        <w:t>provide</w:t>
      </w:r>
      <w:r>
        <w:rPr>
          <w:spacing w:val="-14"/>
          <w:sz w:val="24"/>
        </w:rPr>
        <w:t xml:space="preserve"> </w:t>
      </w:r>
      <w:r>
        <w:rPr>
          <w:sz w:val="24"/>
        </w:rPr>
        <w:t>or</w:t>
      </w:r>
      <w:r>
        <w:rPr>
          <w:spacing w:val="-15"/>
          <w:sz w:val="24"/>
        </w:rPr>
        <w:t xml:space="preserve"> </w:t>
      </w:r>
      <w:r>
        <w:rPr>
          <w:sz w:val="24"/>
        </w:rPr>
        <w:t xml:space="preserve">make available portions of the building for consultant and/or </w:t>
      </w:r>
      <w:proofErr w:type="gramStart"/>
      <w:r>
        <w:rPr>
          <w:sz w:val="24"/>
        </w:rPr>
        <w:t>third party</w:t>
      </w:r>
      <w:proofErr w:type="gramEnd"/>
      <w:r>
        <w:rPr>
          <w:sz w:val="24"/>
        </w:rPr>
        <w:t xml:space="preserve"> testing) as specified in the contract documents in addition to the </w:t>
      </w:r>
      <w:proofErr w:type="spellStart"/>
      <w:r>
        <w:rPr>
          <w:sz w:val="24"/>
        </w:rPr>
        <w:t>Cx</w:t>
      </w:r>
      <w:proofErr w:type="spellEnd"/>
      <w:r>
        <w:rPr>
          <w:sz w:val="24"/>
        </w:rPr>
        <w:t xml:space="preserve"> requirements outlined herein. Coordination of these processes by the Contractor will help minimize any duplicati</w:t>
      </w:r>
      <w:r>
        <w:rPr>
          <w:sz w:val="24"/>
        </w:rPr>
        <w:t>on of effort. Unless stipulated elsewhere in the contract documents, QA testing and inspection documentation shall be included in the</w:t>
      </w:r>
      <w:r>
        <w:rPr>
          <w:spacing w:val="-1"/>
          <w:sz w:val="24"/>
        </w:rPr>
        <w:t xml:space="preserve"> </w:t>
      </w:r>
      <w:r>
        <w:rPr>
          <w:sz w:val="24"/>
        </w:rPr>
        <w:t>CCR.</w:t>
      </w:r>
    </w:p>
    <w:p w:rsidR="00A15610" w:rsidRDefault="00A15610">
      <w:pPr>
        <w:pStyle w:val="BodyText"/>
      </w:pPr>
    </w:p>
    <w:p w:rsidR="00A15610" w:rsidRDefault="00FF2823">
      <w:pPr>
        <w:pStyle w:val="ListParagraph"/>
        <w:numPr>
          <w:ilvl w:val="1"/>
          <w:numId w:val="3"/>
        </w:numPr>
        <w:tabs>
          <w:tab w:val="left" w:pos="1099"/>
          <w:tab w:val="left" w:pos="1100"/>
        </w:tabs>
        <w:rPr>
          <w:sz w:val="24"/>
        </w:rPr>
      </w:pPr>
      <w:r>
        <w:rPr>
          <w:sz w:val="24"/>
        </w:rPr>
        <w:t>COMMISSIONING</w:t>
      </w:r>
      <w:r>
        <w:rPr>
          <w:spacing w:val="-2"/>
          <w:sz w:val="24"/>
        </w:rPr>
        <w:t xml:space="preserve"> </w:t>
      </w:r>
      <w:r>
        <w:rPr>
          <w:sz w:val="24"/>
        </w:rPr>
        <w:t>PLAN</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r>
        <w:rPr>
          <w:sz w:val="24"/>
        </w:rPr>
        <w:t xml:space="preserve">The </w:t>
      </w:r>
      <w:proofErr w:type="spellStart"/>
      <w:r>
        <w:rPr>
          <w:sz w:val="24"/>
        </w:rPr>
        <w:t>Cx</w:t>
      </w:r>
      <w:proofErr w:type="spellEnd"/>
      <w:r>
        <w:rPr>
          <w:sz w:val="24"/>
        </w:rPr>
        <w:t xml:space="preserve"> Plan is a detailed description of the entire </w:t>
      </w:r>
      <w:proofErr w:type="spellStart"/>
      <w:r>
        <w:rPr>
          <w:sz w:val="24"/>
        </w:rPr>
        <w:t>Cx</w:t>
      </w:r>
      <w:proofErr w:type="spellEnd"/>
      <w:r>
        <w:rPr>
          <w:sz w:val="24"/>
        </w:rPr>
        <w:t xml:space="preserve"> process. The </w:t>
      </w:r>
      <w:proofErr w:type="spellStart"/>
      <w:r>
        <w:rPr>
          <w:sz w:val="24"/>
        </w:rPr>
        <w:t>Cx</w:t>
      </w:r>
      <w:proofErr w:type="spellEnd"/>
      <w:r>
        <w:rPr>
          <w:sz w:val="24"/>
        </w:rPr>
        <w:t xml:space="preserve"> Plan identifies processes</w:t>
      </w:r>
      <w:r>
        <w:rPr>
          <w:sz w:val="24"/>
        </w:rPr>
        <w:t xml:space="preserve">, procedures, roles and responsibilities, and protocols to be administered and managed by the Contractor to satisfy the </w:t>
      </w:r>
      <w:proofErr w:type="spellStart"/>
      <w:r>
        <w:rPr>
          <w:sz w:val="24"/>
        </w:rPr>
        <w:t>Cx</w:t>
      </w:r>
      <w:proofErr w:type="spellEnd"/>
      <w:r>
        <w:rPr>
          <w:sz w:val="24"/>
        </w:rPr>
        <w:t xml:space="preserve"> responsibilities included in the contract documents. The </w:t>
      </w:r>
      <w:proofErr w:type="spellStart"/>
      <w:r>
        <w:rPr>
          <w:sz w:val="24"/>
        </w:rPr>
        <w:t>Cx</w:t>
      </w:r>
      <w:proofErr w:type="spellEnd"/>
      <w:r>
        <w:rPr>
          <w:sz w:val="24"/>
        </w:rPr>
        <w:t xml:space="preserve"> Plan provides a step-by-step outline to assure the Owner’s project requir</w:t>
      </w:r>
      <w:r>
        <w:rPr>
          <w:sz w:val="24"/>
        </w:rPr>
        <w:t>ements are met during the construction process. The Contractor is responsible for</w:t>
      </w:r>
      <w:r>
        <w:rPr>
          <w:spacing w:val="-10"/>
          <w:sz w:val="24"/>
        </w:rPr>
        <w:t xml:space="preserve"> </w:t>
      </w:r>
      <w:r>
        <w:rPr>
          <w:sz w:val="24"/>
        </w:rPr>
        <w:t>development,</w:t>
      </w:r>
      <w:r>
        <w:rPr>
          <w:spacing w:val="-9"/>
          <w:sz w:val="24"/>
        </w:rPr>
        <w:t xml:space="preserve"> </w:t>
      </w:r>
      <w:r>
        <w:rPr>
          <w:sz w:val="24"/>
        </w:rPr>
        <w:t>implementation</w:t>
      </w:r>
      <w:r>
        <w:rPr>
          <w:spacing w:val="-9"/>
          <w:sz w:val="24"/>
        </w:rPr>
        <w:t xml:space="preserve"> </w:t>
      </w:r>
      <w:r>
        <w:rPr>
          <w:sz w:val="24"/>
        </w:rPr>
        <w:t>and</w:t>
      </w:r>
      <w:r>
        <w:rPr>
          <w:spacing w:val="-9"/>
          <w:sz w:val="24"/>
        </w:rPr>
        <w:t xml:space="preserve"> </w:t>
      </w:r>
      <w:r>
        <w:rPr>
          <w:sz w:val="24"/>
        </w:rPr>
        <w:t>maintenance</w:t>
      </w:r>
      <w:r>
        <w:rPr>
          <w:spacing w:val="-7"/>
          <w:sz w:val="24"/>
        </w:rPr>
        <w:t xml:space="preserve"> </w:t>
      </w:r>
      <w:r>
        <w:rPr>
          <w:sz w:val="24"/>
        </w:rPr>
        <w:t>of</w:t>
      </w:r>
      <w:r>
        <w:rPr>
          <w:spacing w:val="-9"/>
          <w:sz w:val="24"/>
        </w:rPr>
        <w:t xml:space="preserve"> </w:t>
      </w:r>
      <w:r>
        <w:rPr>
          <w:sz w:val="24"/>
        </w:rPr>
        <w:t>the</w:t>
      </w:r>
      <w:r>
        <w:rPr>
          <w:spacing w:val="-10"/>
          <w:sz w:val="24"/>
        </w:rPr>
        <w:t xml:space="preserve"> </w:t>
      </w:r>
      <w:proofErr w:type="spellStart"/>
      <w:r>
        <w:rPr>
          <w:sz w:val="24"/>
        </w:rPr>
        <w:t>Cx</w:t>
      </w:r>
      <w:proofErr w:type="spellEnd"/>
      <w:r>
        <w:rPr>
          <w:spacing w:val="-6"/>
          <w:sz w:val="24"/>
        </w:rPr>
        <w:t xml:space="preserve"> </w:t>
      </w:r>
      <w:r>
        <w:rPr>
          <w:sz w:val="24"/>
        </w:rPr>
        <w:t>plan,</w:t>
      </w:r>
      <w:r>
        <w:rPr>
          <w:spacing w:val="-9"/>
          <w:sz w:val="24"/>
        </w:rPr>
        <w:t xml:space="preserve"> </w:t>
      </w:r>
      <w:r>
        <w:rPr>
          <w:sz w:val="24"/>
        </w:rPr>
        <w:t>and</w:t>
      </w:r>
      <w:r>
        <w:rPr>
          <w:spacing w:val="-7"/>
          <w:sz w:val="24"/>
        </w:rPr>
        <w:t xml:space="preserve"> </w:t>
      </w:r>
      <w:r>
        <w:rPr>
          <w:sz w:val="24"/>
        </w:rPr>
        <w:t>associated</w:t>
      </w:r>
      <w:r>
        <w:rPr>
          <w:spacing w:val="-9"/>
          <w:sz w:val="24"/>
        </w:rPr>
        <w:t xml:space="preserve"> </w:t>
      </w:r>
      <w:r>
        <w:rPr>
          <w:sz w:val="24"/>
        </w:rPr>
        <w:t xml:space="preserve">tools for scheduling and tracking </w:t>
      </w:r>
      <w:proofErr w:type="spellStart"/>
      <w:r>
        <w:rPr>
          <w:sz w:val="24"/>
        </w:rPr>
        <w:t>Cx</w:t>
      </w:r>
      <w:proofErr w:type="spellEnd"/>
      <w:r>
        <w:rPr>
          <w:sz w:val="24"/>
        </w:rPr>
        <w:t xml:space="preserve"> activities. The Owner may choose to engage a </w:t>
      </w:r>
      <w:proofErr w:type="spellStart"/>
      <w:r>
        <w:rPr>
          <w:sz w:val="24"/>
        </w:rPr>
        <w:t>CxA</w:t>
      </w:r>
      <w:proofErr w:type="spellEnd"/>
      <w:r>
        <w:rPr>
          <w:sz w:val="24"/>
        </w:rPr>
        <w:t xml:space="preserve"> to develop a </w:t>
      </w:r>
      <w:r>
        <w:rPr>
          <w:sz w:val="24"/>
        </w:rPr>
        <w:t xml:space="preserve">draft construction phase </w:t>
      </w:r>
      <w:proofErr w:type="spellStart"/>
      <w:r>
        <w:rPr>
          <w:sz w:val="24"/>
        </w:rPr>
        <w:t>Cx</w:t>
      </w:r>
      <w:proofErr w:type="spellEnd"/>
      <w:r>
        <w:rPr>
          <w:sz w:val="24"/>
        </w:rPr>
        <w:t xml:space="preserve"> plan. When a draft </w:t>
      </w:r>
      <w:proofErr w:type="spellStart"/>
      <w:r>
        <w:rPr>
          <w:sz w:val="24"/>
        </w:rPr>
        <w:t>Cx</w:t>
      </w:r>
      <w:proofErr w:type="spellEnd"/>
      <w:r>
        <w:rPr>
          <w:sz w:val="24"/>
        </w:rPr>
        <w:t xml:space="preserve"> plan is provided by the Owner’s</w:t>
      </w:r>
      <w:r>
        <w:rPr>
          <w:spacing w:val="-10"/>
          <w:sz w:val="24"/>
        </w:rPr>
        <w:t xml:space="preserve"> </w:t>
      </w:r>
      <w:proofErr w:type="spellStart"/>
      <w:r>
        <w:rPr>
          <w:sz w:val="24"/>
        </w:rPr>
        <w:t>CxA</w:t>
      </w:r>
      <w:proofErr w:type="spellEnd"/>
      <w:r>
        <w:rPr>
          <w:sz w:val="24"/>
        </w:rPr>
        <w:t>,</w:t>
      </w:r>
      <w:r>
        <w:rPr>
          <w:spacing w:val="-10"/>
          <w:sz w:val="24"/>
        </w:rPr>
        <w:t xml:space="preserve"> </w:t>
      </w:r>
      <w:r>
        <w:rPr>
          <w:sz w:val="24"/>
        </w:rPr>
        <w:t>the</w:t>
      </w:r>
      <w:r>
        <w:rPr>
          <w:spacing w:val="-11"/>
          <w:sz w:val="24"/>
        </w:rPr>
        <w:t xml:space="preserve"> </w:t>
      </w:r>
      <w:r>
        <w:rPr>
          <w:sz w:val="24"/>
        </w:rPr>
        <w:t>Contractor</w:t>
      </w:r>
      <w:r>
        <w:rPr>
          <w:spacing w:val="-10"/>
          <w:sz w:val="24"/>
        </w:rPr>
        <w:t xml:space="preserve"> </w:t>
      </w:r>
      <w:r>
        <w:rPr>
          <w:sz w:val="24"/>
        </w:rPr>
        <w:t>is</w:t>
      </w:r>
      <w:r>
        <w:rPr>
          <w:spacing w:val="-10"/>
          <w:sz w:val="24"/>
        </w:rPr>
        <w:t xml:space="preserve"> </w:t>
      </w:r>
      <w:r>
        <w:rPr>
          <w:sz w:val="24"/>
        </w:rPr>
        <w:t>required</w:t>
      </w:r>
      <w:r>
        <w:rPr>
          <w:spacing w:val="-10"/>
          <w:sz w:val="24"/>
        </w:rPr>
        <w:t xml:space="preserve"> </w:t>
      </w:r>
      <w:r>
        <w:rPr>
          <w:sz w:val="24"/>
        </w:rPr>
        <w:t>to</w:t>
      </w:r>
      <w:r>
        <w:rPr>
          <w:spacing w:val="-10"/>
          <w:sz w:val="24"/>
        </w:rPr>
        <w:t xml:space="preserve"> </w:t>
      </w:r>
      <w:r>
        <w:rPr>
          <w:sz w:val="24"/>
        </w:rPr>
        <w:t>review,</w:t>
      </w:r>
      <w:r>
        <w:rPr>
          <w:spacing w:val="-10"/>
          <w:sz w:val="24"/>
        </w:rPr>
        <w:t xml:space="preserve"> </w:t>
      </w:r>
      <w:r>
        <w:rPr>
          <w:sz w:val="24"/>
        </w:rPr>
        <w:t>submit</w:t>
      </w:r>
      <w:r>
        <w:rPr>
          <w:spacing w:val="-12"/>
          <w:sz w:val="24"/>
        </w:rPr>
        <w:t xml:space="preserve"> </w:t>
      </w:r>
      <w:r>
        <w:rPr>
          <w:sz w:val="24"/>
        </w:rPr>
        <w:t>recommended</w:t>
      </w:r>
      <w:r>
        <w:rPr>
          <w:spacing w:val="-10"/>
          <w:sz w:val="24"/>
        </w:rPr>
        <w:t xml:space="preserve"> </w:t>
      </w:r>
      <w:r>
        <w:rPr>
          <w:sz w:val="24"/>
        </w:rPr>
        <w:t>changes,</w:t>
      </w:r>
      <w:r>
        <w:rPr>
          <w:spacing w:val="-11"/>
          <w:sz w:val="24"/>
        </w:rPr>
        <w:t xml:space="preserve"> </w:t>
      </w:r>
      <w:r>
        <w:rPr>
          <w:sz w:val="24"/>
        </w:rPr>
        <w:t>and update</w:t>
      </w:r>
      <w:r>
        <w:rPr>
          <w:spacing w:val="-11"/>
          <w:sz w:val="24"/>
        </w:rPr>
        <w:t xml:space="preserve"> </w:t>
      </w:r>
      <w:r>
        <w:rPr>
          <w:sz w:val="24"/>
        </w:rPr>
        <w:t>the</w:t>
      </w:r>
      <w:r>
        <w:rPr>
          <w:spacing w:val="-10"/>
          <w:sz w:val="24"/>
        </w:rPr>
        <w:t xml:space="preserve"> </w:t>
      </w:r>
      <w:r>
        <w:rPr>
          <w:sz w:val="24"/>
        </w:rPr>
        <w:t>draft</w:t>
      </w:r>
      <w:r>
        <w:rPr>
          <w:spacing w:val="-9"/>
          <w:sz w:val="24"/>
        </w:rPr>
        <w:t xml:space="preserve"> </w:t>
      </w:r>
      <w:r>
        <w:rPr>
          <w:sz w:val="24"/>
        </w:rPr>
        <w:t>(template)</w:t>
      </w:r>
      <w:r>
        <w:rPr>
          <w:spacing w:val="-9"/>
          <w:sz w:val="24"/>
        </w:rPr>
        <w:t xml:space="preserve"> </w:t>
      </w:r>
      <w:proofErr w:type="spellStart"/>
      <w:r>
        <w:rPr>
          <w:sz w:val="24"/>
        </w:rPr>
        <w:t>Cx</w:t>
      </w:r>
      <w:proofErr w:type="spellEnd"/>
      <w:r>
        <w:rPr>
          <w:spacing w:val="-9"/>
          <w:sz w:val="24"/>
        </w:rPr>
        <w:t xml:space="preserve"> </w:t>
      </w:r>
      <w:r>
        <w:rPr>
          <w:sz w:val="24"/>
        </w:rPr>
        <w:t>plan</w:t>
      </w:r>
      <w:r>
        <w:rPr>
          <w:spacing w:val="-9"/>
          <w:sz w:val="24"/>
        </w:rPr>
        <w:t xml:space="preserve"> </w:t>
      </w:r>
      <w:r>
        <w:rPr>
          <w:sz w:val="24"/>
        </w:rPr>
        <w:t>with</w:t>
      </w:r>
      <w:r>
        <w:rPr>
          <w:spacing w:val="-10"/>
          <w:sz w:val="24"/>
        </w:rPr>
        <w:t xml:space="preserve"> </w:t>
      </w:r>
      <w:r>
        <w:rPr>
          <w:sz w:val="24"/>
        </w:rPr>
        <w:t>approved</w:t>
      </w:r>
      <w:r>
        <w:rPr>
          <w:spacing w:val="-11"/>
          <w:sz w:val="24"/>
        </w:rPr>
        <w:t xml:space="preserve"> </w:t>
      </w:r>
      <w:r>
        <w:rPr>
          <w:sz w:val="24"/>
        </w:rPr>
        <w:t>changes.</w:t>
      </w:r>
      <w:r>
        <w:rPr>
          <w:spacing w:val="42"/>
          <w:sz w:val="24"/>
        </w:rPr>
        <w:t xml:space="preserve"> </w:t>
      </w:r>
      <w:r>
        <w:rPr>
          <w:sz w:val="24"/>
        </w:rPr>
        <w:t>The</w:t>
      </w:r>
      <w:r>
        <w:rPr>
          <w:spacing w:val="-11"/>
          <w:sz w:val="24"/>
        </w:rPr>
        <w:t xml:space="preserve"> </w:t>
      </w:r>
      <w:r>
        <w:rPr>
          <w:sz w:val="24"/>
        </w:rPr>
        <w:t>Contractor</w:t>
      </w:r>
      <w:r>
        <w:rPr>
          <w:spacing w:val="-7"/>
          <w:sz w:val="24"/>
        </w:rPr>
        <w:t xml:space="preserve"> </w:t>
      </w:r>
      <w:r>
        <w:rPr>
          <w:sz w:val="24"/>
        </w:rPr>
        <w:t>shall</w:t>
      </w:r>
      <w:r>
        <w:rPr>
          <w:spacing w:val="-9"/>
          <w:sz w:val="24"/>
        </w:rPr>
        <w:t xml:space="preserve"> </w:t>
      </w:r>
      <w:r>
        <w:rPr>
          <w:sz w:val="24"/>
        </w:rPr>
        <w:t xml:space="preserve">adopt the final approved draft </w:t>
      </w:r>
      <w:proofErr w:type="spellStart"/>
      <w:r>
        <w:rPr>
          <w:sz w:val="24"/>
        </w:rPr>
        <w:t>Cx</w:t>
      </w:r>
      <w:proofErr w:type="spellEnd"/>
      <w:r>
        <w:rPr>
          <w:sz w:val="24"/>
        </w:rPr>
        <w:t xml:space="preserve"> plan as the project’s </w:t>
      </w:r>
      <w:proofErr w:type="spellStart"/>
      <w:r>
        <w:rPr>
          <w:sz w:val="24"/>
        </w:rPr>
        <w:t>Cx</w:t>
      </w:r>
      <w:proofErr w:type="spellEnd"/>
      <w:r>
        <w:rPr>
          <w:sz w:val="24"/>
        </w:rPr>
        <w:t xml:space="preserve"> plan. The </w:t>
      </w:r>
      <w:proofErr w:type="spellStart"/>
      <w:r>
        <w:rPr>
          <w:sz w:val="24"/>
        </w:rPr>
        <w:t>Cx</w:t>
      </w:r>
      <w:proofErr w:type="spellEnd"/>
      <w:r>
        <w:rPr>
          <w:sz w:val="24"/>
        </w:rPr>
        <w:t xml:space="preserve"> plan will include, as a minimum, the following Project </w:t>
      </w:r>
      <w:proofErr w:type="spellStart"/>
      <w:r>
        <w:rPr>
          <w:sz w:val="24"/>
        </w:rPr>
        <w:t>Cx</w:t>
      </w:r>
      <w:proofErr w:type="spellEnd"/>
      <w:r>
        <w:rPr>
          <w:sz w:val="24"/>
        </w:rPr>
        <w:t xml:space="preserve"> Team</w:t>
      </w:r>
      <w:r>
        <w:rPr>
          <w:spacing w:val="-5"/>
          <w:sz w:val="24"/>
        </w:rPr>
        <w:t xml:space="preserve"> </w:t>
      </w:r>
      <w:r>
        <w:rPr>
          <w:sz w:val="24"/>
        </w:rPr>
        <w:t>Members:</w:t>
      </w:r>
    </w:p>
    <w:p w:rsidR="00A15610" w:rsidRDefault="00A15610">
      <w:pPr>
        <w:pStyle w:val="BodyText"/>
      </w:pPr>
    </w:p>
    <w:p w:rsidR="00A15610" w:rsidRDefault="00FF2823">
      <w:pPr>
        <w:pStyle w:val="ListParagraph"/>
        <w:numPr>
          <w:ilvl w:val="3"/>
          <w:numId w:val="3"/>
        </w:numPr>
        <w:tabs>
          <w:tab w:val="left" w:pos="1999"/>
          <w:tab w:val="left" w:pos="2000"/>
        </w:tabs>
        <w:rPr>
          <w:sz w:val="24"/>
        </w:rPr>
      </w:pPr>
      <w:r>
        <w:rPr>
          <w:sz w:val="24"/>
        </w:rPr>
        <w:t xml:space="preserve">Contractor’s </w:t>
      </w:r>
      <w:proofErr w:type="spellStart"/>
      <w:r>
        <w:rPr>
          <w:sz w:val="24"/>
        </w:rPr>
        <w:t>Cx</w:t>
      </w:r>
      <w:proofErr w:type="spellEnd"/>
      <w:r>
        <w:rPr>
          <w:sz w:val="24"/>
        </w:rPr>
        <w:t xml:space="preserve"> Coordinator (</w:t>
      </w:r>
      <w:proofErr w:type="spellStart"/>
      <w:r>
        <w:rPr>
          <w:sz w:val="24"/>
        </w:rPr>
        <w:t>CxC</w:t>
      </w:r>
      <w:proofErr w:type="spellEnd"/>
      <w:r>
        <w:rPr>
          <w:sz w:val="24"/>
        </w:rPr>
        <w:t>)</w:t>
      </w:r>
    </w:p>
    <w:p w:rsidR="00A15610" w:rsidRDefault="00FF2823">
      <w:pPr>
        <w:pStyle w:val="ListParagraph"/>
        <w:numPr>
          <w:ilvl w:val="3"/>
          <w:numId w:val="3"/>
        </w:numPr>
        <w:tabs>
          <w:tab w:val="left" w:pos="1999"/>
          <w:tab w:val="left" w:pos="2000"/>
        </w:tabs>
        <w:rPr>
          <w:sz w:val="24"/>
        </w:rPr>
      </w:pPr>
      <w:r>
        <w:rPr>
          <w:sz w:val="24"/>
        </w:rPr>
        <w:t>UT</w:t>
      </w:r>
      <w:r w:rsidR="0022414D">
        <w:rPr>
          <w:sz w:val="24"/>
        </w:rPr>
        <w:t>Health-Houston Office of Facilities, Planning and Engineering (FPE)</w:t>
      </w:r>
    </w:p>
    <w:p w:rsidR="00A15610" w:rsidRDefault="00FF2823">
      <w:pPr>
        <w:pStyle w:val="ListParagraph"/>
        <w:numPr>
          <w:ilvl w:val="3"/>
          <w:numId w:val="3"/>
        </w:numPr>
        <w:tabs>
          <w:tab w:val="left" w:pos="1999"/>
          <w:tab w:val="left" w:pos="2000"/>
        </w:tabs>
        <w:rPr>
          <w:sz w:val="24"/>
        </w:rPr>
      </w:pPr>
      <w:r>
        <w:rPr>
          <w:sz w:val="24"/>
        </w:rPr>
        <w:t>A/E and relevant</w:t>
      </w:r>
      <w:r>
        <w:rPr>
          <w:spacing w:val="-2"/>
          <w:sz w:val="24"/>
        </w:rPr>
        <w:t xml:space="preserve"> </w:t>
      </w:r>
      <w:r>
        <w:rPr>
          <w:sz w:val="24"/>
        </w:rPr>
        <w:t>consultants</w:t>
      </w:r>
    </w:p>
    <w:p w:rsidR="00A15610" w:rsidRDefault="00FF2823">
      <w:pPr>
        <w:pStyle w:val="ListParagraph"/>
        <w:numPr>
          <w:ilvl w:val="3"/>
          <w:numId w:val="3"/>
        </w:numPr>
        <w:tabs>
          <w:tab w:val="left" w:pos="1999"/>
          <w:tab w:val="left" w:pos="2000"/>
        </w:tabs>
        <w:rPr>
          <w:sz w:val="24"/>
        </w:rPr>
      </w:pPr>
      <w:r>
        <w:rPr>
          <w:sz w:val="24"/>
        </w:rPr>
        <w:t>Institution departments, groups, and</w:t>
      </w:r>
      <w:r>
        <w:rPr>
          <w:spacing w:val="2"/>
          <w:sz w:val="24"/>
        </w:rPr>
        <w:t xml:space="preserve"> </w:t>
      </w:r>
      <w:r>
        <w:rPr>
          <w:sz w:val="24"/>
        </w:rPr>
        <w:t>representatives</w:t>
      </w:r>
    </w:p>
    <w:p w:rsidR="00A15610" w:rsidRDefault="00FF2823">
      <w:pPr>
        <w:pStyle w:val="ListParagraph"/>
        <w:numPr>
          <w:ilvl w:val="3"/>
          <w:numId w:val="3"/>
        </w:numPr>
        <w:tabs>
          <w:tab w:val="left" w:pos="1999"/>
          <w:tab w:val="left" w:pos="2000"/>
        </w:tabs>
        <w:rPr>
          <w:sz w:val="24"/>
        </w:rPr>
      </w:pPr>
      <w:r>
        <w:rPr>
          <w:sz w:val="24"/>
        </w:rPr>
        <w:t>Subcontractors</w:t>
      </w:r>
    </w:p>
    <w:p w:rsidR="00A15610" w:rsidRDefault="00FF2823">
      <w:pPr>
        <w:pStyle w:val="ListParagraph"/>
        <w:numPr>
          <w:ilvl w:val="3"/>
          <w:numId w:val="3"/>
        </w:numPr>
        <w:tabs>
          <w:tab w:val="left" w:pos="1999"/>
          <w:tab w:val="left" w:pos="2000"/>
        </w:tabs>
        <w:rPr>
          <w:sz w:val="24"/>
        </w:rPr>
      </w:pPr>
      <w:r>
        <w:rPr>
          <w:sz w:val="24"/>
        </w:rPr>
        <w:t>Manufacturers, vendors and suppliers as</w:t>
      </w:r>
      <w:r>
        <w:rPr>
          <w:spacing w:val="-1"/>
          <w:sz w:val="24"/>
        </w:rPr>
        <w:t xml:space="preserve"> </w:t>
      </w:r>
      <w:r>
        <w:rPr>
          <w:sz w:val="24"/>
        </w:rPr>
        <w:t>appropriate</w:t>
      </w:r>
    </w:p>
    <w:p w:rsidR="00A15610" w:rsidRDefault="00FF2823">
      <w:pPr>
        <w:pStyle w:val="ListParagraph"/>
        <w:numPr>
          <w:ilvl w:val="3"/>
          <w:numId w:val="3"/>
        </w:numPr>
        <w:tabs>
          <w:tab w:val="left" w:pos="1999"/>
          <w:tab w:val="left" w:pos="2000"/>
        </w:tabs>
        <w:rPr>
          <w:sz w:val="24"/>
        </w:rPr>
      </w:pPr>
      <w:r>
        <w:rPr>
          <w:sz w:val="24"/>
        </w:rPr>
        <w:t>Owner’s TAB</w:t>
      </w:r>
      <w:r>
        <w:rPr>
          <w:spacing w:val="-1"/>
          <w:sz w:val="24"/>
        </w:rPr>
        <w:t xml:space="preserve"> </w:t>
      </w:r>
      <w:r>
        <w:rPr>
          <w:sz w:val="24"/>
        </w:rPr>
        <w:t>contractor</w:t>
      </w:r>
    </w:p>
    <w:p w:rsidR="00A15610" w:rsidRDefault="00FF2823">
      <w:pPr>
        <w:pStyle w:val="ListParagraph"/>
        <w:numPr>
          <w:ilvl w:val="3"/>
          <w:numId w:val="3"/>
        </w:numPr>
        <w:tabs>
          <w:tab w:val="left" w:pos="1999"/>
          <w:tab w:val="left" w:pos="2000"/>
        </w:tabs>
        <w:rPr>
          <w:sz w:val="24"/>
        </w:rPr>
      </w:pPr>
      <w:r>
        <w:rPr>
          <w:sz w:val="24"/>
        </w:rPr>
        <w:t>Independent testing</w:t>
      </w:r>
      <w:r>
        <w:rPr>
          <w:spacing w:val="-4"/>
          <w:sz w:val="24"/>
        </w:rPr>
        <w:t xml:space="preserve"> </w:t>
      </w:r>
      <w:r>
        <w:rPr>
          <w:sz w:val="24"/>
        </w:rPr>
        <w:t>labs</w:t>
      </w:r>
    </w:p>
    <w:p w:rsidR="00A15610" w:rsidRDefault="00FF2823">
      <w:pPr>
        <w:pStyle w:val="ListParagraph"/>
        <w:numPr>
          <w:ilvl w:val="3"/>
          <w:numId w:val="3"/>
        </w:numPr>
        <w:tabs>
          <w:tab w:val="left" w:pos="1999"/>
          <w:tab w:val="left" w:pos="2000"/>
        </w:tabs>
        <w:rPr>
          <w:sz w:val="24"/>
        </w:rPr>
      </w:pPr>
      <w:r>
        <w:rPr>
          <w:sz w:val="24"/>
        </w:rPr>
        <w:t>Campus</w:t>
      </w:r>
      <w:r>
        <w:rPr>
          <w:spacing w:val="1"/>
          <w:sz w:val="24"/>
        </w:rPr>
        <w:t xml:space="preserve"> </w:t>
      </w:r>
      <w:r>
        <w:rPr>
          <w:sz w:val="24"/>
        </w:rPr>
        <w:t>Liaison(s)</w:t>
      </w:r>
    </w:p>
    <w:p w:rsidR="00A15610" w:rsidRDefault="00FF2823">
      <w:pPr>
        <w:pStyle w:val="ListParagraph"/>
        <w:numPr>
          <w:ilvl w:val="3"/>
          <w:numId w:val="3"/>
        </w:numPr>
        <w:tabs>
          <w:tab w:val="left" w:pos="1999"/>
          <w:tab w:val="left" w:pos="2000"/>
        </w:tabs>
        <w:rPr>
          <w:sz w:val="24"/>
        </w:rPr>
      </w:pPr>
      <w:proofErr w:type="spellStart"/>
      <w:r>
        <w:rPr>
          <w:sz w:val="24"/>
        </w:rPr>
        <w:t>Cx</w:t>
      </w:r>
      <w:proofErr w:type="spellEnd"/>
      <w:r>
        <w:rPr>
          <w:sz w:val="24"/>
        </w:rPr>
        <w:t xml:space="preserve"> Authority (if</w:t>
      </w:r>
      <w:r>
        <w:rPr>
          <w:spacing w:val="-8"/>
          <w:sz w:val="24"/>
        </w:rPr>
        <w:t xml:space="preserve"> </w:t>
      </w:r>
      <w:r>
        <w:rPr>
          <w:sz w:val="24"/>
        </w:rPr>
        <w:t>appropriate)</w:t>
      </w:r>
    </w:p>
    <w:p w:rsidR="00A15610" w:rsidRDefault="00A15610">
      <w:pPr>
        <w:pStyle w:val="BodyText"/>
      </w:pPr>
    </w:p>
    <w:p w:rsidR="00A15610" w:rsidRDefault="00FF2823">
      <w:pPr>
        <w:pStyle w:val="ListParagraph"/>
        <w:numPr>
          <w:ilvl w:val="2"/>
          <w:numId w:val="3"/>
        </w:numPr>
        <w:tabs>
          <w:tab w:val="left" w:pos="1280"/>
        </w:tabs>
        <w:ind w:right="118"/>
        <w:jc w:val="both"/>
        <w:rPr>
          <w:sz w:val="24"/>
        </w:rPr>
      </w:pPr>
      <w:r>
        <w:rPr>
          <w:sz w:val="24"/>
        </w:rPr>
        <w:t>Commission</w:t>
      </w:r>
      <w:r>
        <w:rPr>
          <w:sz w:val="24"/>
        </w:rPr>
        <w:t>ing activities shall be identified, scheduled, executed, documented, and tracked by the Contractor and coordinated with the Owner and Owner-designated consultants, and shall include, but not be limited</w:t>
      </w:r>
      <w:r>
        <w:rPr>
          <w:spacing w:val="-3"/>
          <w:sz w:val="24"/>
        </w:rPr>
        <w:t xml:space="preserve"> </w:t>
      </w:r>
      <w:r>
        <w:rPr>
          <w:sz w:val="24"/>
        </w:rPr>
        <w:t>to:</w:t>
      </w:r>
    </w:p>
    <w:p w:rsidR="00A15610" w:rsidRDefault="00A15610">
      <w:pPr>
        <w:pStyle w:val="BodyText"/>
      </w:pPr>
    </w:p>
    <w:p w:rsidR="00A15610" w:rsidRDefault="00FF2823">
      <w:pPr>
        <w:pStyle w:val="ListParagraph"/>
        <w:numPr>
          <w:ilvl w:val="3"/>
          <w:numId w:val="3"/>
        </w:numPr>
        <w:tabs>
          <w:tab w:val="left" w:pos="1999"/>
          <w:tab w:val="left" w:pos="2000"/>
        </w:tabs>
        <w:spacing w:before="1"/>
        <w:rPr>
          <w:sz w:val="24"/>
        </w:rPr>
      </w:pPr>
      <w:r>
        <w:rPr>
          <w:sz w:val="24"/>
        </w:rPr>
        <w:t>Inspections/Tests as required by plans and</w:t>
      </w:r>
      <w:r>
        <w:rPr>
          <w:spacing w:val="-7"/>
          <w:sz w:val="24"/>
        </w:rPr>
        <w:t xml:space="preserve"> </w:t>
      </w:r>
      <w:r>
        <w:rPr>
          <w:sz w:val="24"/>
        </w:rPr>
        <w:t>specif</w:t>
      </w:r>
      <w:r>
        <w:rPr>
          <w:sz w:val="24"/>
        </w:rPr>
        <w:t>ications</w:t>
      </w:r>
    </w:p>
    <w:p w:rsidR="00A15610" w:rsidRDefault="00FF2823">
      <w:pPr>
        <w:pStyle w:val="ListParagraph"/>
        <w:numPr>
          <w:ilvl w:val="3"/>
          <w:numId w:val="3"/>
        </w:numPr>
        <w:tabs>
          <w:tab w:val="left" w:pos="1999"/>
          <w:tab w:val="left" w:pos="2000"/>
        </w:tabs>
        <w:rPr>
          <w:sz w:val="24"/>
        </w:rPr>
      </w:pPr>
      <w:r>
        <w:rPr>
          <w:sz w:val="24"/>
        </w:rPr>
        <w:t>Equipment</w:t>
      </w:r>
      <w:r>
        <w:rPr>
          <w:spacing w:val="-1"/>
          <w:sz w:val="24"/>
        </w:rPr>
        <w:t xml:space="preserve"> </w:t>
      </w:r>
      <w:r>
        <w:rPr>
          <w:sz w:val="24"/>
        </w:rPr>
        <w:t>Startup</w:t>
      </w:r>
    </w:p>
    <w:p w:rsidR="00A15610" w:rsidRDefault="00FF2823">
      <w:pPr>
        <w:pStyle w:val="ListParagraph"/>
        <w:numPr>
          <w:ilvl w:val="3"/>
          <w:numId w:val="3"/>
        </w:numPr>
        <w:tabs>
          <w:tab w:val="left" w:pos="1999"/>
          <w:tab w:val="left" w:pos="2000"/>
        </w:tabs>
        <w:rPr>
          <w:sz w:val="24"/>
        </w:rPr>
      </w:pPr>
      <w:r>
        <w:rPr>
          <w:sz w:val="24"/>
        </w:rPr>
        <w:t>Functional</w:t>
      </w:r>
      <w:r>
        <w:rPr>
          <w:spacing w:val="-1"/>
          <w:sz w:val="24"/>
        </w:rPr>
        <w:t xml:space="preserve"> </w:t>
      </w:r>
      <w:r>
        <w:rPr>
          <w:sz w:val="24"/>
        </w:rPr>
        <w:t>Tests</w:t>
      </w:r>
    </w:p>
    <w:p w:rsidR="00A15610" w:rsidRDefault="00FF2823">
      <w:pPr>
        <w:pStyle w:val="ListParagraph"/>
        <w:numPr>
          <w:ilvl w:val="3"/>
          <w:numId w:val="3"/>
        </w:numPr>
        <w:tabs>
          <w:tab w:val="left" w:pos="1999"/>
          <w:tab w:val="left" w:pos="2000"/>
        </w:tabs>
        <w:rPr>
          <w:sz w:val="24"/>
        </w:rPr>
      </w:pPr>
      <w:r>
        <w:rPr>
          <w:sz w:val="24"/>
        </w:rPr>
        <w:t>Integrated System</w:t>
      </w:r>
      <w:r>
        <w:rPr>
          <w:spacing w:val="-1"/>
          <w:sz w:val="24"/>
        </w:rPr>
        <w:t xml:space="preserve"> </w:t>
      </w:r>
      <w:r>
        <w:rPr>
          <w:sz w:val="24"/>
        </w:rPr>
        <w:t>Testing</w:t>
      </w:r>
    </w:p>
    <w:p w:rsidR="00A15610" w:rsidRDefault="00FF2823">
      <w:pPr>
        <w:pStyle w:val="ListParagraph"/>
        <w:numPr>
          <w:ilvl w:val="3"/>
          <w:numId w:val="3"/>
        </w:numPr>
        <w:tabs>
          <w:tab w:val="left" w:pos="1999"/>
          <w:tab w:val="left" w:pos="2000"/>
        </w:tabs>
        <w:rPr>
          <w:sz w:val="24"/>
        </w:rPr>
      </w:pPr>
      <w:r>
        <w:rPr>
          <w:sz w:val="24"/>
        </w:rPr>
        <w:t>Entire Facility Integration</w:t>
      </w:r>
      <w:r>
        <w:rPr>
          <w:spacing w:val="-5"/>
          <w:sz w:val="24"/>
        </w:rPr>
        <w:t xml:space="preserve"> </w:t>
      </w:r>
      <w:r>
        <w:rPr>
          <w:sz w:val="24"/>
        </w:rPr>
        <w:t>Testing</w:t>
      </w:r>
    </w:p>
    <w:p w:rsidR="00A15610" w:rsidRDefault="00FF2823">
      <w:pPr>
        <w:pStyle w:val="ListParagraph"/>
        <w:numPr>
          <w:ilvl w:val="3"/>
          <w:numId w:val="3"/>
        </w:numPr>
        <w:tabs>
          <w:tab w:val="left" w:pos="1999"/>
          <w:tab w:val="left" w:pos="2000"/>
        </w:tabs>
        <w:rPr>
          <w:sz w:val="24"/>
        </w:rPr>
      </w:pPr>
      <w:r>
        <w:rPr>
          <w:sz w:val="24"/>
        </w:rPr>
        <w:t>Training</w:t>
      </w:r>
    </w:p>
    <w:p w:rsidR="00A15610" w:rsidRDefault="00A15610">
      <w:pPr>
        <w:rPr>
          <w:sz w:val="24"/>
        </w:rPr>
        <w:sectPr w:rsidR="00A15610">
          <w:pgSz w:w="12240" w:h="15840"/>
          <w:pgMar w:top="1360" w:right="1320" w:bottom="1260" w:left="1240" w:header="0" w:footer="1063" w:gutter="0"/>
          <w:cols w:space="720"/>
        </w:sectPr>
      </w:pPr>
    </w:p>
    <w:p w:rsidR="00A15610" w:rsidRDefault="00FF2823">
      <w:pPr>
        <w:pStyle w:val="ListParagraph"/>
        <w:numPr>
          <w:ilvl w:val="2"/>
          <w:numId w:val="3"/>
        </w:numPr>
        <w:tabs>
          <w:tab w:val="left" w:pos="1279"/>
          <w:tab w:val="left" w:pos="1280"/>
        </w:tabs>
        <w:spacing w:before="72"/>
        <w:rPr>
          <w:sz w:val="24"/>
        </w:rPr>
      </w:pPr>
      <w:r>
        <w:rPr>
          <w:sz w:val="24"/>
        </w:rPr>
        <w:lastRenderedPageBreak/>
        <w:t>Equipment</w:t>
      </w:r>
      <w:r>
        <w:rPr>
          <w:spacing w:val="2"/>
          <w:sz w:val="24"/>
        </w:rPr>
        <w:t xml:space="preserve"> </w:t>
      </w:r>
      <w:r>
        <w:rPr>
          <w:sz w:val="24"/>
        </w:rPr>
        <w:t>List</w:t>
      </w:r>
    </w:p>
    <w:p w:rsidR="00A15610" w:rsidRDefault="00A15610">
      <w:pPr>
        <w:pStyle w:val="BodyText"/>
        <w:spacing w:before="11"/>
        <w:rPr>
          <w:sz w:val="23"/>
        </w:rPr>
      </w:pPr>
    </w:p>
    <w:p w:rsidR="00A15610" w:rsidRDefault="00FF2823">
      <w:pPr>
        <w:pStyle w:val="ListParagraph"/>
        <w:numPr>
          <w:ilvl w:val="3"/>
          <w:numId w:val="3"/>
        </w:numPr>
        <w:tabs>
          <w:tab w:val="left" w:pos="2000"/>
        </w:tabs>
        <w:ind w:right="110"/>
        <w:jc w:val="both"/>
        <w:rPr>
          <w:sz w:val="24"/>
        </w:rPr>
      </w:pPr>
      <w:r>
        <w:rPr>
          <w:sz w:val="24"/>
        </w:rPr>
        <w:t>The</w:t>
      </w:r>
      <w:r>
        <w:rPr>
          <w:spacing w:val="-7"/>
          <w:sz w:val="24"/>
        </w:rPr>
        <w:t xml:space="preserve"> </w:t>
      </w:r>
      <w:r>
        <w:rPr>
          <w:sz w:val="24"/>
        </w:rPr>
        <w:t>Contractor</w:t>
      </w:r>
      <w:r>
        <w:rPr>
          <w:spacing w:val="-7"/>
          <w:sz w:val="24"/>
        </w:rPr>
        <w:t xml:space="preserve"> </w:t>
      </w:r>
      <w:r>
        <w:rPr>
          <w:sz w:val="24"/>
        </w:rPr>
        <w:t>shall</w:t>
      </w:r>
      <w:r>
        <w:rPr>
          <w:spacing w:val="-6"/>
          <w:sz w:val="24"/>
        </w:rPr>
        <w:t xml:space="preserve"> </w:t>
      </w:r>
      <w:r>
        <w:rPr>
          <w:sz w:val="24"/>
        </w:rPr>
        <w:t>prepare</w:t>
      </w:r>
      <w:r>
        <w:rPr>
          <w:spacing w:val="-5"/>
          <w:sz w:val="24"/>
        </w:rPr>
        <w:t xml:space="preserve"> </w:t>
      </w:r>
      <w:r>
        <w:rPr>
          <w:sz w:val="24"/>
        </w:rPr>
        <w:t>an</w:t>
      </w:r>
      <w:r>
        <w:rPr>
          <w:spacing w:val="-3"/>
          <w:sz w:val="24"/>
        </w:rPr>
        <w:t xml:space="preserve"> </w:t>
      </w:r>
      <w:r>
        <w:rPr>
          <w:sz w:val="24"/>
        </w:rPr>
        <w:t>equipment</w:t>
      </w:r>
      <w:r>
        <w:rPr>
          <w:spacing w:val="-6"/>
          <w:sz w:val="24"/>
        </w:rPr>
        <w:t xml:space="preserve"> </w:t>
      </w:r>
      <w:r>
        <w:rPr>
          <w:sz w:val="24"/>
        </w:rPr>
        <w:t>list</w:t>
      </w:r>
      <w:r>
        <w:rPr>
          <w:spacing w:val="-6"/>
          <w:sz w:val="24"/>
        </w:rPr>
        <w:t xml:space="preserve"> </w:t>
      </w:r>
      <w:r>
        <w:rPr>
          <w:sz w:val="24"/>
        </w:rPr>
        <w:t>using</w:t>
      </w:r>
      <w:r>
        <w:rPr>
          <w:spacing w:val="-9"/>
          <w:sz w:val="24"/>
        </w:rPr>
        <w:t xml:space="preserve"> </w:t>
      </w:r>
      <w:r>
        <w:rPr>
          <w:sz w:val="24"/>
        </w:rPr>
        <w:t>the</w:t>
      </w:r>
      <w:r>
        <w:rPr>
          <w:spacing w:val="-6"/>
          <w:sz w:val="24"/>
        </w:rPr>
        <w:t xml:space="preserve"> </w:t>
      </w:r>
      <w:r>
        <w:rPr>
          <w:sz w:val="24"/>
        </w:rPr>
        <w:t>approved</w:t>
      </w:r>
      <w:r>
        <w:rPr>
          <w:spacing w:val="-4"/>
          <w:sz w:val="24"/>
        </w:rPr>
        <w:t xml:space="preserve"> </w:t>
      </w:r>
      <w:r>
        <w:rPr>
          <w:sz w:val="24"/>
        </w:rPr>
        <w:t>Commercial Software</w:t>
      </w:r>
      <w:r>
        <w:rPr>
          <w:spacing w:val="-13"/>
          <w:sz w:val="24"/>
        </w:rPr>
        <w:t xml:space="preserve"> </w:t>
      </w:r>
      <w:r>
        <w:rPr>
          <w:sz w:val="24"/>
        </w:rPr>
        <w:t>Solution</w:t>
      </w:r>
      <w:r>
        <w:rPr>
          <w:spacing w:val="-11"/>
          <w:sz w:val="24"/>
        </w:rPr>
        <w:t xml:space="preserve"> </w:t>
      </w:r>
      <w:r>
        <w:rPr>
          <w:sz w:val="24"/>
        </w:rPr>
        <w:t>or</w:t>
      </w:r>
      <w:r>
        <w:rPr>
          <w:spacing w:val="-10"/>
          <w:sz w:val="24"/>
        </w:rPr>
        <w:t xml:space="preserve"> </w:t>
      </w:r>
      <w:r>
        <w:rPr>
          <w:sz w:val="24"/>
        </w:rPr>
        <w:t>the</w:t>
      </w:r>
      <w:r>
        <w:rPr>
          <w:spacing w:val="-10"/>
          <w:sz w:val="24"/>
        </w:rPr>
        <w:t xml:space="preserve"> </w:t>
      </w:r>
      <w:r>
        <w:rPr>
          <w:sz w:val="24"/>
        </w:rPr>
        <w:t>Owner-furnished</w:t>
      </w:r>
      <w:r>
        <w:rPr>
          <w:spacing w:val="-9"/>
          <w:sz w:val="24"/>
        </w:rPr>
        <w:t xml:space="preserve"> </w:t>
      </w:r>
      <w:r>
        <w:rPr>
          <w:sz w:val="24"/>
        </w:rPr>
        <w:t>template</w:t>
      </w:r>
      <w:r>
        <w:rPr>
          <w:spacing w:val="-13"/>
          <w:sz w:val="24"/>
        </w:rPr>
        <w:t xml:space="preserve"> </w:t>
      </w:r>
      <w:r>
        <w:rPr>
          <w:sz w:val="24"/>
        </w:rPr>
        <w:t>form.</w:t>
      </w:r>
      <w:r>
        <w:rPr>
          <w:spacing w:val="-8"/>
          <w:sz w:val="24"/>
        </w:rPr>
        <w:t xml:space="preserve"> </w:t>
      </w:r>
      <w:r>
        <w:rPr>
          <w:sz w:val="24"/>
        </w:rPr>
        <w:t>This</w:t>
      </w:r>
      <w:r>
        <w:rPr>
          <w:spacing w:val="-11"/>
          <w:sz w:val="24"/>
        </w:rPr>
        <w:t xml:space="preserve"> </w:t>
      </w:r>
      <w:r>
        <w:rPr>
          <w:sz w:val="24"/>
        </w:rPr>
        <w:t>list</w:t>
      </w:r>
      <w:r>
        <w:rPr>
          <w:spacing w:val="-12"/>
          <w:sz w:val="24"/>
        </w:rPr>
        <w:t xml:space="preserve"> </w:t>
      </w:r>
      <w:r>
        <w:rPr>
          <w:sz w:val="24"/>
        </w:rPr>
        <w:t>shall</w:t>
      </w:r>
      <w:r>
        <w:rPr>
          <w:spacing w:val="-11"/>
          <w:sz w:val="24"/>
        </w:rPr>
        <w:t xml:space="preserve"> </w:t>
      </w:r>
      <w:r>
        <w:rPr>
          <w:sz w:val="24"/>
        </w:rPr>
        <w:t>contain a complete record of operable equipment, devices, and systems, organized by function and logically grouped with supported/related</w:t>
      </w:r>
      <w:r>
        <w:rPr>
          <w:spacing w:val="-6"/>
          <w:sz w:val="24"/>
        </w:rPr>
        <w:t xml:space="preserve"> </w:t>
      </w:r>
      <w:r>
        <w:rPr>
          <w:sz w:val="24"/>
        </w:rPr>
        <w:t>systems.</w:t>
      </w:r>
    </w:p>
    <w:p w:rsidR="00A15610" w:rsidRDefault="00A15610">
      <w:pPr>
        <w:pStyle w:val="BodyText"/>
      </w:pPr>
    </w:p>
    <w:p w:rsidR="00A15610" w:rsidRDefault="00FF2823">
      <w:pPr>
        <w:pStyle w:val="ListParagraph"/>
        <w:numPr>
          <w:ilvl w:val="3"/>
          <w:numId w:val="3"/>
        </w:numPr>
        <w:tabs>
          <w:tab w:val="left" w:pos="2000"/>
        </w:tabs>
        <w:ind w:right="118"/>
        <w:jc w:val="both"/>
        <w:rPr>
          <w:sz w:val="24"/>
        </w:rPr>
      </w:pPr>
      <w:r>
        <w:rPr>
          <w:sz w:val="24"/>
        </w:rPr>
        <w:t>The list shall be populated with all available information fo</w:t>
      </w:r>
      <w:r>
        <w:rPr>
          <w:sz w:val="24"/>
        </w:rPr>
        <w:t xml:space="preserve">r the </w:t>
      </w:r>
      <w:proofErr w:type="spellStart"/>
      <w:r>
        <w:rPr>
          <w:sz w:val="24"/>
        </w:rPr>
        <w:t>Cx</w:t>
      </w:r>
      <w:proofErr w:type="spellEnd"/>
      <w:r>
        <w:rPr>
          <w:sz w:val="24"/>
        </w:rPr>
        <w:t xml:space="preserve"> kickoff meeting.</w:t>
      </w:r>
      <w:r>
        <w:rPr>
          <w:spacing w:val="38"/>
          <w:sz w:val="24"/>
        </w:rPr>
        <w:t xml:space="preserve"> </w:t>
      </w:r>
      <w:r>
        <w:rPr>
          <w:sz w:val="24"/>
        </w:rPr>
        <w:t>The</w:t>
      </w:r>
      <w:r>
        <w:rPr>
          <w:spacing w:val="-12"/>
          <w:sz w:val="24"/>
        </w:rPr>
        <w:t xml:space="preserve"> </w:t>
      </w:r>
      <w:r>
        <w:rPr>
          <w:sz w:val="24"/>
        </w:rPr>
        <w:t>list</w:t>
      </w:r>
      <w:r>
        <w:rPr>
          <w:spacing w:val="-11"/>
          <w:sz w:val="24"/>
        </w:rPr>
        <w:t xml:space="preserve"> </w:t>
      </w:r>
      <w:r>
        <w:rPr>
          <w:sz w:val="24"/>
        </w:rPr>
        <w:t>shall,</w:t>
      </w:r>
      <w:r>
        <w:rPr>
          <w:spacing w:val="-11"/>
          <w:sz w:val="24"/>
        </w:rPr>
        <w:t xml:space="preserve"> </w:t>
      </w:r>
      <w:r>
        <w:rPr>
          <w:sz w:val="24"/>
        </w:rPr>
        <w:t>as</w:t>
      </w:r>
      <w:r>
        <w:rPr>
          <w:spacing w:val="-11"/>
          <w:sz w:val="24"/>
        </w:rPr>
        <w:t xml:space="preserve"> </w:t>
      </w:r>
      <w:r>
        <w:rPr>
          <w:sz w:val="24"/>
        </w:rPr>
        <w:t>a</w:t>
      </w:r>
      <w:r>
        <w:rPr>
          <w:spacing w:val="-12"/>
          <w:sz w:val="24"/>
        </w:rPr>
        <w:t xml:space="preserve"> </w:t>
      </w:r>
      <w:r>
        <w:rPr>
          <w:sz w:val="24"/>
        </w:rPr>
        <w:t>minimum,</w:t>
      </w:r>
      <w:r>
        <w:rPr>
          <w:spacing w:val="-11"/>
          <w:sz w:val="24"/>
        </w:rPr>
        <w:t xml:space="preserve"> </w:t>
      </w:r>
      <w:r>
        <w:rPr>
          <w:sz w:val="24"/>
        </w:rPr>
        <w:t>include</w:t>
      </w:r>
      <w:r>
        <w:rPr>
          <w:spacing w:val="-12"/>
          <w:sz w:val="24"/>
        </w:rPr>
        <w:t xml:space="preserve"> </w:t>
      </w:r>
      <w:r>
        <w:rPr>
          <w:sz w:val="24"/>
        </w:rPr>
        <w:t>the</w:t>
      </w:r>
      <w:r>
        <w:rPr>
          <w:spacing w:val="-14"/>
          <w:sz w:val="24"/>
        </w:rPr>
        <w:t xml:space="preserve"> </w:t>
      </w:r>
      <w:r>
        <w:rPr>
          <w:sz w:val="24"/>
        </w:rPr>
        <w:t>following</w:t>
      </w:r>
      <w:r>
        <w:rPr>
          <w:spacing w:val="-12"/>
          <w:sz w:val="24"/>
        </w:rPr>
        <w:t xml:space="preserve"> </w:t>
      </w:r>
      <w:r>
        <w:rPr>
          <w:sz w:val="24"/>
        </w:rPr>
        <w:t>data</w:t>
      </w:r>
      <w:r>
        <w:rPr>
          <w:spacing w:val="-10"/>
          <w:sz w:val="24"/>
        </w:rPr>
        <w:t xml:space="preserve"> </w:t>
      </w:r>
      <w:r>
        <w:rPr>
          <w:sz w:val="24"/>
        </w:rPr>
        <w:t>for</w:t>
      </w:r>
      <w:r>
        <w:rPr>
          <w:spacing w:val="-12"/>
          <w:sz w:val="24"/>
        </w:rPr>
        <w:t xml:space="preserve"> </w:t>
      </w:r>
      <w:r>
        <w:rPr>
          <w:sz w:val="24"/>
        </w:rPr>
        <w:t>each</w:t>
      </w:r>
      <w:r>
        <w:rPr>
          <w:spacing w:val="-11"/>
          <w:sz w:val="24"/>
        </w:rPr>
        <w:t xml:space="preserve"> </w:t>
      </w:r>
      <w:r>
        <w:rPr>
          <w:sz w:val="24"/>
        </w:rPr>
        <w:t>item:</w:t>
      </w:r>
    </w:p>
    <w:p w:rsidR="00A15610" w:rsidRDefault="00A15610">
      <w:pPr>
        <w:pStyle w:val="BodyText"/>
      </w:pPr>
    </w:p>
    <w:p w:rsidR="00A15610" w:rsidRDefault="00FF2823">
      <w:pPr>
        <w:pStyle w:val="ListParagraph"/>
        <w:numPr>
          <w:ilvl w:val="4"/>
          <w:numId w:val="3"/>
        </w:numPr>
        <w:tabs>
          <w:tab w:val="left" w:pos="3079"/>
          <w:tab w:val="left" w:pos="3080"/>
        </w:tabs>
        <w:rPr>
          <w:sz w:val="24"/>
        </w:rPr>
      </w:pPr>
      <w:r>
        <w:rPr>
          <w:sz w:val="24"/>
        </w:rPr>
        <w:t>Brief equipment identification text</w:t>
      </w:r>
    </w:p>
    <w:p w:rsidR="00A15610" w:rsidRDefault="00FF2823">
      <w:pPr>
        <w:pStyle w:val="ListParagraph"/>
        <w:numPr>
          <w:ilvl w:val="4"/>
          <w:numId w:val="3"/>
        </w:numPr>
        <w:tabs>
          <w:tab w:val="left" w:pos="3079"/>
          <w:tab w:val="left" w:pos="3080"/>
        </w:tabs>
        <w:rPr>
          <w:sz w:val="24"/>
        </w:rPr>
      </w:pPr>
      <w:r>
        <w:rPr>
          <w:sz w:val="24"/>
        </w:rPr>
        <w:t>Equipment or device ID number (device tag)</w:t>
      </w:r>
    </w:p>
    <w:p w:rsidR="00A15610" w:rsidRDefault="00FF2823">
      <w:pPr>
        <w:pStyle w:val="ListParagraph"/>
        <w:numPr>
          <w:ilvl w:val="4"/>
          <w:numId w:val="3"/>
        </w:numPr>
        <w:tabs>
          <w:tab w:val="left" w:pos="3079"/>
          <w:tab w:val="left" w:pos="3080"/>
        </w:tabs>
        <w:rPr>
          <w:sz w:val="24"/>
        </w:rPr>
      </w:pPr>
      <w:r>
        <w:rPr>
          <w:sz w:val="24"/>
        </w:rPr>
        <w:t>Startup inspection required?</w:t>
      </w:r>
      <w:r>
        <w:rPr>
          <w:spacing w:val="3"/>
          <w:sz w:val="24"/>
        </w:rPr>
        <w:t xml:space="preserve"> </w:t>
      </w:r>
      <w:r>
        <w:rPr>
          <w:sz w:val="24"/>
        </w:rPr>
        <w:t>(Yes/No)</w:t>
      </w:r>
    </w:p>
    <w:p w:rsidR="00A15610" w:rsidRDefault="00FF2823">
      <w:pPr>
        <w:pStyle w:val="ListParagraph"/>
        <w:numPr>
          <w:ilvl w:val="4"/>
          <w:numId w:val="3"/>
        </w:numPr>
        <w:tabs>
          <w:tab w:val="left" w:pos="3079"/>
          <w:tab w:val="left" w:pos="3080"/>
        </w:tabs>
        <w:ind w:right="115"/>
        <w:jc w:val="both"/>
        <w:rPr>
          <w:sz w:val="24"/>
        </w:rPr>
      </w:pPr>
      <w:r>
        <w:rPr>
          <w:sz w:val="24"/>
        </w:rPr>
        <w:t>Associated</w:t>
      </w:r>
      <w:r>
        <w:rPr>
          <w:spacing w:val="-8"/>
          <w:sz w:val="24"/>
        </w:rPr>
        <w:t xml:space="preserve"> </w:t>
      </w:r>
      <w:r>
        <w:rPr>
          <w:sz w:val="24"/>
        </w:rPr>
        <w:t>building</w:t>
      </w:r>
      <w:r>
        <w:rPr>
          <w:spacing w:val="-11"/>
          <w:sz w:val="24"/>
        </w:rPr>
        <w:t xml:space="preserve"> </w:t>
      </w:r>
      <w:r>
        <w:rPr>
          <w:sz w:val="24"/>
        </w:rPr>
        <w:t>system,</w:t>
      </w:r>
      <w:r>
        <w:rPr>
          <w:spacing w:val="-7"/>
          <w:sz w:val="24"/>
        </w:rPr>
        <w:t xml:space="preserve"> </w:t>
      </w:r>
      <w:r>
        <w:rPr>
          <w:sz w:val="24"/>
        </w:rPr>
        <w:t>(Lighting,</w:t>
      </w:r>
      <w:r>
        <w:rPr>
          <w:spacing w:val="-8"/>
          <w:sz w:val="24"/>
        </w:rPr>
        <w:t xml:space="preserve"> </w:t>
      </w:r>
      <w:r>
        <w:rPr>
          <w:sz w:val="24"/>
        </w:rPr>
        <w:t>Access</w:t>
      </w:r>
      <w:r>
        <w:rPr>
          <w:spacing w:val="-7"/>
          <w:sz w:val="24"/>
        </w:rPr>
        <w:t xml:space="preserve"> </w:t>
      </w:r>
      <w:r>
        <w:rPr>
          <w:sz w:val="24"/>
        </w:rPr>
        <w:t>Control,</w:t>
      </w:r>
      <w:r>
        <w:rPr>
          <w:spacing w:val="-6"/>
          <w:sz w:val="24"/>
        </w:rPr>
        <w:t xml:space="preserve"> </w:t>
      </w:r>
      <w:r>
        <w:rPr>
          <w:sz w:val="24"/>
        </w:rPr>
        <w:t>Life</w:t>
      </w:r>
      <w:r>
        <w:rPr>
          <w:spacing w:val="-8"/>
          <w:sz w:val="24"/>
        </w:rPr>
        <w:t xml:space="preserve"> </w:t>
      </w:r>
      <w:r>
        <w:rPr>
          <w:sz w:val="24"/>
        </w:rPr>
        <w:t>Safety, Building Envelope, Domestic Hot Water, Chilled Water Distribution,</w:t>
      </w:r>
      <w:r>
        <w:rPr>
          <w:spacing w:val="-1"/>
          <w:sz w:val="24"/>
        </w:rPr>
        <w:t xml:space="preserve"> </w:t>
      </w:r>
      <w:r>
        <w:rPr>
          <w:sz w:val="24"/>
        </w:rPr>
        <w:t>etc.)</w:t>
      </w:r>
    </w:p>
    <w:p w:rsidR="00A15610" w:rsidRDefault="00FF2823">
      <w:pPr>
        <w:pStyle w:val="ListParagraph"/>
        <w:numPr>
          <w:ilvl w:val="4"/>
          <w:numId w:val="3"/>
        </w:numPr>
        <w:tabs>
          <w:tab w:val="left" w:pos="3079"/>
          <w:tab w:val="left" w:pos="3080"/>
        </w:tabs>
        <w:spacing w:before="1"/>
        <w:rPr>
          <w:sz w:val="24"/>
        </w:rPr>
      </w:pPr>
      <w:r>
        <w:rPr>
          <w:sz w:val="24"/>
        </w:rPr>
        <w:t>Governing specification</w:t>
      </w:r>
      <w:r>
        <w:rPr>
          <w:spacing w:val="-2"/>
          <w:sz w:val="24"/>
        </w:rPr>
        <w:t xml:space="preserve"> </w:t>
      </w:r>
      <w:r>
        <w:rPr>
          <w:sz w:val="24"/>
        </w:rPr>
        <w:t>section</w:t>
      </w:r>
    </w:p>
    <w:p w:rsidR="00A15610" w:rsidRDefault="00FF2823">
      <w:pPr>
        <w:pStyle w:val="ListParagraph"/>
        <w:numPr>
          <w:ilvl w:val="4"/>
          <w:numId w:val="3"/>
        </w:numPr>
        <w:tabs>
          <w:tab w:val="left" w:pos="3079"/>
          <w:tab w:val="left" w:pos="3080"/>
        </w:tabs>
        <w:rPr>
          <w:sz w:val="24"/>
        </w:rPr>
      </w:pPr>
      <w:r>
        <w:rPr>
          <w:sz w:val="24"/>
        </w:rPr>
        <w:t>Installation</w:t>
      </w:r>
      <w:r>
        <w:rPr>
          <w:spacing w:val="-1"/>
          <w:sz w:val="24"/>
        </w:rPr>
        <w:t xml:space="preserve"> </w:t>
      </w:r>
      <w:r>
        <w:rPr>
          <w:sz w:val="24"/>
        </w:rPr>
        <w:t>location</w:t>
      </w:r>
    </w:p>
    <w:p w:rsidR="00A15610" w:rsidRDefault="00FF2823">
      <w:pPr>
        <w:pStyle w:val="ListParagraph"/>
        <w:numPr>
          <w:ilvl w:val="4"/>
          <w:numId w:val="3"/>
        </w:numPr>
        <w:tabs>
          <w:tab w:val="left" w:pos="3079"/>
          <w:tab w:val="left" w:pos="3080"/>
        </w:tabs>
        <w:rPr>
          <w:sz w:val="24"/>
        </w:rPr>
      </w:pPr>
      <w:r>
        <w:rPr>
          <w:sz w:val="24"/>
        </w:rPr>
        <w:t>Area(s)</w:t>
      </w:r>
      <w:r>
        <w:rPr>
          <w:spacing w:val="-2"/>
          <w:sz w:val="24"/>
        </w:rPr>
        <w:t xml:space="preserve"> </w:t>
      </w:r>
      <w:r>
        <w:rPr>
          <w:sz w:val="24"/>
        </w:rPr>
        <w:t>served</w:t>
      </w:r>
    </w:p>
    <w:p w:rsidR="00A15610" w:rsidRDefault="00FF2823">
      <w:pPr>
        <w:pStyle w:val="ListParagraph"/>
        <w:numPr>
          <w:ilvl w:val="4"/>
          <w:numId w:val="3"/>
        </w:numPr>
        <w:tabs>
          <w:tab w:val="left" w:pos="3079"/>
          <w:tab w:val="left" w:pos="3080"/>
        </w:tabs>
        <w:rPr>
          <w:sz w:val="24"/>
        </w:rPr>
      </w:pPr>
      <w:r>
        <w:rPr>
          <w:sz w:val="24"/>
        </w:rPr>
        <w:t>Manufacturer and model</w:t>
      </w:r>
      <w:r>
        <w:rPr>
          <w:spacing w:val="2"/>
          <w:sz w:val="24"/>
        </w:rPr>
        <w:t xml:space="preserve"> </w:t>
      </w:r>
      <w:r>
        <w:rPr>
          <w:sz w:val="24"/>
        </w:rPr>
        <w:t>number</w:t>
      </w:r>
    </w:p>
    <w:p w:rsidR="00A15610" w:rsidRDefault="00FF2823">
      <w:pPr>
        <w:pStyle w:val="ListParagraph"/>
        <w:numPr>
          <w:ilvl w:val="4"/>
          <w:numId w:val="3"/>
        </w:numPr>
        <w:tabs>
          <w:tab w:val="left" w:pos="3079"/>
          <w:tab w:val="left" w:pos="3080"/>
        </w:tabs>
        <w:rPr>
          <w:sz w:val="24"/>
        </w:rPr>
      </w:pPr>
      <w:r>
        <w:rPr>
          <w:sz w:val="24"/>
        </w:rPr>
        <w:t>Serial</w:t>
      </w:r>
      <w:r>
        <w:rPr>
          <w:spacing w:val="-1"/>
          <w:sz w:val="24"/>
        </w:rPr>
        <w:t xml:space="preserve"> </w:t>
      </w:r>
      <w:r>
        <w:rPr>
          <w:sz w:val="24"/>
        </w:rPr>
        <w:t>number</w:t>
      </w:r>
    </w:p>
    <w:p w:rsidR="00A15610" w:rsidRDefault="00FF2823">
      <w:pPr>
        <w:pStyle w:val="ListParagraph"/>
        <w:numPr>
          <w:ilvl w:val="4"/>
          <w:numId w:val="3"/>
        </w:numPr>
        <w:tabs>
          <w:tab w:val="left" w:pos="3079"/>
          <w:tab w:val="left" w:pos="3080"/>
        </w:tabs>
        <w:rPr>
          <w:sz w:val="24"/>
        </w:rPr>
      </w:pPr>
      <w:r>
        <w:rPr>
          <w:sz w:val="24"/>
        </w:rPr>
        <w:t>Date of the Equipment Startup by the</w:t>
      </w:r>
      <w:r>
        <w:rPr>
          <w:spacing w:val="-10"/>
          <w:sz w:val="24"/>
        </w:rPr>
        <w:t xml:space="preserve"> </w:t>
      </w:r>
      <w:r>
        <w:rPr>
          <w:sz w:val="24"/>
        </w:rPr>
        <w:t>Contractor</w:t>
      </w:r>
    </w:p>
    <w:p w:rsidR="00A15610" w:rsidRDefault="00FF2823">
      <w:pPr>
        <w:pStyle w:val="ListParagraph"/>
        <w:numPr>
          <w:ilvl w:val="4"/>
          <w:numId w:val="3"/>
        </w:numPr>
        <w:tabs>
          <w:tab w:val="left" w:pos="3079"/>
          <w:tab w:val="left" w:pos="3080"/>
        </w:tabs>
        <w:rPr>
          <w:sz w:val="24"/>
        </w:rPr>
      </w:pPr>
      <w:r>
        <w:rPr>
          <w:sz w:val="24"/>
        </w:rPr>
        <w:t>Completion</w:t>
      </w:r>
      <w:r>
        <w:rPr>
          <w:spacing w:val="-14"/>
          <w:sz w:val="24"/>
        </w:rPr>
        <w:t xml:space="preserve"> </w:t>
      </w:r>
      <w:r>
        <w:rPr>
          <w:sz w:val="24"/>
        </w:rPr>
        <w:t>date</w:t>
      </w:r>
      <w:r>
        <w:rPr>
          <w:spacing w:val="-14"/>
          <w:sz w:val="24"/>
        </w:rPr>
        <w:t xml:space="preserve"> </w:t>
      </w:r>
      <w:r>
        <w:rPr>
          <w:sz w:val="24"/>
        </w:rPr>
        <w:t>of</w:t>
      </w:r>
      <w:r>
        <w:rPr>
          <w:spacing w:val="-14"/>
          <w:sz w:val="24"/>
        </w:rPr>
        <w:t xml:space="preserve"> </w:t>
      </w:r>
      <w:r>
        <w:rPr>
          <w:sz w:val="24"/>
        </w:rPr>
        <w:t>Functional</w:t>
      </w:r>
      <w:r>
        <w:rPr>
          <w:spacing w:val="-14"/>
          <w:sz w:val="24"/>
        </w:rPr>
        <w:t xml:space="preserve"> </w:t>
      </w:r>
      <w:r>
        <w:rPr>
          <w:sz w:val="24"/>
        </w:rPr>
        <w:t>Test</w:t>
      </w:r>
      <w:r>
        <w:rPr>
          <w:spacing w:val="-13"/>
          <w:sz w:val="24"/>
        </w:rPr>
        <w:t xml:space="preserve"> </w:t>
      </w:r>
      <w:r>
        <w:rPr>
          <w:sz w:val="24"/>
        </w:rPr>
        <w:t>demonstration</w:t>
      </w:r>
      <w:r>
        <w:rPr>
          <w:spacing w:val="-16"/>
          <w:sz w:val="24"/>
        </w:rPr>
        <w:t xml:space="preserve"> </w:t>
      </w:r>
      <w:r>
        <w:rPr>
          <w:sz w:val="24"/>
        </w:rPr>
        <w:t>by</w:t>
      </w:r>
      <w:r>
        <w:rPr>
          <w:spacing w:val="-19"/>
          <w:sz w:val="24"/>
        </w:rPr>
        <w:t xml:space="preserve"> </w:t>
      </w:r>
      <w:r>
        <w:rPr>
          <w:sz w:val="24"/>
        </w:rPr>
        <w:t>the</w:t>
      </w:r>
      <w:r>
        <w:rPr>
          <w:spacing w:val="-14"/>
          <w:sz w:val="24"/>
        </w:rPr>
        <w:t xml:space="preserve"> </w:t>
      </w:r>
      <w:r>
        <w:rPr>
          <w:sz w:val="24"/>
        </w:rPr>
        <w:t>Contractor</w:t>
      </w:r>
    </w:p>
    <w:p w:rsidR="00A15610" w:rsidRDefault="00FF2823">
      <w:pPr>
        <w:pStyle w:val="ListParagraph"/>
        <w:numPr>
          <w:ilvl w:val="4"/>
          <w:numId w:val="3"/>
        </w:numPr>
        <w:tabs>
          <w:tab w:val="left" w:pos="3080"/>
        </w:tabs>
        <w:ind w:right="119"/>
        <w:jc w:val="both"/>
        <w:rPr>
          <w:sz w:val="24"/>
        </w:rPr>
      </w:pPr>
      <w:r>
        <w:rPr>
          <w:sz w:val="24"/>
        </w:rPr>
        <w:t>Completion date of Integrated System Test demonstration by the Contractor (multiple equipment items may be included in a single IST)</w:t>
      </w:r>
    </w:p>
    <w:p w:rsidR="00A15610" w:rsidRDefault="00FF2823">
      <w:pPr>
        <w:pStyle w:val="ListParagraph"/>
        <w:numPr>
          <w:ilvl w:val="4"/>
          <w:numId w:val="3"/>
        </w:numPr>
        <w:tabs>
          <w:tab w:val="left" w:pos="3080"/>
        </w:tabs>
        <w:ind w:right="118"/>
        <w:jc w:val="both"/>
        <w:rPr>
          <w:sz w:val="24"/>
        </w:rPr>
      </w:pPr>
      <w:r>
        <w:rPr>
          <w:sz w:val="24"/>
        </w:rPr>
        <w:t>Trending Data required? (Yes/No) Trending data includes loop tuning documentation (log values and graphed) of stable control through a setpoint change.</w:t>
      </w:r>
    </w:p>
    <w:p w:rsidR="00A15610" w:rsidRDefault="00FF2823">
      <w:pPr>
        <w:pStyle w:val="ListParagraph"/>
        <w:numPr>
          <w:ilvl w:val="4"/>
          <w:numId w:val="3"/>
        </w:numPr>
        <w:tabs>
          <w:tab w:val="left" w:pos="3079"/>
          <w:tab w:val="left" w:pos="3080"/>
        </w:tabs>
        <w:ind w:right="120"/>
        <w:rPr>
          <w:sz w:val="24"/>
        </w:rPr>
      </w:pPr>
      <w:r>
        <w:rPr>
          <w:sz w:val="24"/>
        </w:rPr>
        <w:t>Date of Verification of Trended Data (graphical data and tabular logs to be included in the</w:t>
      </w:r>
      <w:r>
        <w:rPr>
          <w:spacing w:val="-1"/>
          <w:sz w:val="24"/>
        </w:rPr>
        <w:t xml:space="preserve"> </w:t>
      </w:r>
      <w:r>
        <w:rPr>
          <w:sz w:val="24"/>
        </w:rPr>
        <w:t>CCR)</w:t>
      </w:r>
    </w:p>
    <w:p w:rsidR="00A15610" w:rsidRDefault="00FF2823">
      <w:pPr>
        <w:pStyle w:val="ListParagraph"/>
        <w:numPr>
          <w:ilvl w:val="4"/>
          <w:numId w:val="3"/>
        </w:numPr>
        <w:tabs>
          <w:tab w:val="left" w:pos="3079"/>
          <w:tab w:val="left" w:pos="3080"/>
        </w:tabs>
        <w:rPr>
          <w:sz w:val="24"/>
        </w:rPr>
      </w:pPr>
      <w:r>
        <w:rPr>
          <w:sz w:val="24"/>
        </w:rPr>
        <w:t>Date of</w:t>
      </w:r>
      <w:r>
        <w:rPr>
          <w:sz w:val="24"/>
        </w:rPr>
        <w:t xml:space="preserve"> completion of</w:t>
      </w:r>
      <w:r>
        <w:rPr>
          <w:spacing w:val="-4"/>
          <w:sz w:val="24"/>
        </w:rPr>
        <w:t xml:space="preserve"> </w:t>
      </w:r>
      <w:r>
        <w:rPr>
          <w:sz w:val="24"/>
        </w:rPr>
        <w:t>Training</w:t>
      </w:r>
    </w:p>
    <w:p w:rsidR="00A15610" w:rsidRDefault="00FF2823">
      <w:pPr>
        <w:pStyle w:val="ListParagraph"/>
        <w:numPr>
          <w:ilvl w:val="4"/>
          <w:numId w:val="3"/>
        </w:numPr>
        <w:tabs>
          <w:tab w:val="left" w:pos="3080"/>
        </w:tabs>
        <w:ind w:right="118"/>
        <w:jc w:val="both"/>
        <w:rPr>
          <w:sz w:val="24"/>
        </w:rPr>
      </w:pPr>
      <w:r>
        <w:rPr>
          <w:sz w:val="24"/>
        </w:rPr>
        <w:t>Systems shall be included at the end of the list for systems that require an IST (not all columns, such as specific equipment-related data will be</w:t>
      </w:r>
      <w:r>
        <w:rPr>
          <w:spacing w:val="-3"/>
          <w:sz w:val="24"/>
        </w:rPr>
        <w:t xml:space="preserve"> </w:t>
      </w:r>
      <w:r>
        <w:rPr>
          <w:sz w:val="24"/>
        </w:rPr>
        <w:t>applicable).</w:t>
      </w:r>
    </w:p>
    <w:p w:rsidR="00A15610" w:rsidRDefault="00A15610">
      <w:pPr>
        <w:pStyle w:val="BodyText"/>
      </w:pPr>
    </w:p>
    <w:p w:rsidR="00A15610" w:rsidRDefault="00FF2823">
      <w:pPr>
        <w:pStyle w:val="ListParagraph"/>
        <w:numPr>
          <w:ilvl w:val="3"/>
          <w:numId w:val="3"/>
        </w:numPr>
        <w:tabs>
          <w:tab w:val="left" w:pos="2000"/>
        </w:tabs>
        <w:ind w:right="116"/>
        <w:jc w:val="both"/>
        <w:rPr>
          <w:sz w:val="24"/>
        </w:rPr>
      </w:pPr>
      <w:r>
        <w:rPr>
          <w:sz w:val="24"/>
        </w:rPr>
        <w:t>During construction, the equipment list data shall be continuously upda</w:t>
      </w:r>
      <w:r>
        <w:rPr>
          <w:sz w:val="24"/>
        </w:rPr>
        <w:t xml:space="preserve">ted at regular intervals and provided at each </w:t>
      </w:r>
      <w:proofErr w:type="spellStart"/>
      <w:r>
        <w:rPr>
          <w:sz w:val="24"/>
        </w:rPr>
        <w:t>Cx</w:t>
      </w:r>
      <w:proofErr w:type="spellEnd"/>
      <w:r>
        <w:rPr>
          <w:sz w:val="24"/>
        </w:rPr>
        <w:t xml:space="preserve"> Meeting. The equipment list will be a part of the CCR. Updates should occur at least weekly, and more often as deemed necessary by the</w:t>
      </w:r>
      <w:r>
        <w:rPr>
          <w:spacing w:val="-9"/>
          <w:sz w:val="24"/>
        </w:rPr>
        <w:t xml:space="preserve"> </w:t>
      </w:r>
      <w:r>
        <w:rPr>
          <w:sz w:val="24"/>
        </w:rPr>
        <w:t>Owner.</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The requirement to provide continuous updates to the equipment l</w:t>
      </w:r>
      <w:r>
        <w:rPr>
          <w:sz w:val="24"/>
        </w:rPr>
        <w:t xml:space="preserve">ist for distribution at </w:t>
      </w:r>
      <w:proofErr w:type="spellStart"/>
      <w:r>
        <w:rPr>
          <w:sz w:val="24"/>
        </w:rPr>
        <w:t>Cx</w:t>
      </w:r>
      <w:proofErr w:type="spellEnd"/>
      <w:r>
        <w:rPr>
          <w:sz w:val="24"/>
        </w:rPr>
        <w:t xml:space="preserve"> meetings may be waived with the employment of a commercial </w:t>
      </w:r>
      <w:proofErr w:type="spellStart"/>
      <w:r>
        <w:rPr>
          <w:sz w:val="24"/>
        </w:rPr>
        <w:t>Cx</w:t>
      </w:r>
      <w:proofErr w:type="spellEnd"/>
      <w:r>
        <w:rPr>
          <w:sz w:val="24"/>
        </w:rPr>
        <w:t xml:space="preserve"> software solution that is capable of generating equipment reports that satisfy the intent of the equipment list used as a progress-tracking tool.</w:t>
      </w:r>
      <w:r>
        <w:rPr>
          <w:spacing w:val="35"/>
          <w:sz w:val="24"/>
        </w:rPr>
        <w:t xml:space="preserve"> </w:t>
      </w:r>
      <w:r>
        <w:rPr>
          <w:sz w:val="24"/>
        </w:rPr>
        <w:t>The</w:t>
      </w:r>
      <w:r>
        <w:rPr>
          <w:spacing w:val="19"/>
          <w:sz w:val="24"/>
        </w:rPr>
        <w:t xml:space="preserve"> </w:t>
      </w:r>
      <w:r>
        <w:rPr>
          <w:sz w:val="24"/>
        </w:rPr>
        <w:t>aforementioned</w:t>
      </w:r>
      <w:r>
        <w:rPr>
          <w:spacing w:val="18"/>
          <w:sz w:val="24"/>
        </w:rPr>
        <w:t xml:space="preserve"> </w:t>
      </w:r>
      <w:r>
        <w:rPr>
          <w:sz w:val="24"/>
        </w:rPr>
        <w:t>re</w:t>
      </w:r>
      <w:r>
        <w:rPr>
          <w:sz w:val="24"/>
        </w:rPr>
        <w:t>port</w:t>
      </w:r>
      <w:r>
        <w:rPr>
          <w:spacing w:val="21"/>
          <w:sz w:val="24"/>
        </w:rPr>
        <w:t xml:space="preserve"> </w:t>
      </w:r>
      <w:r>
        <w:rPr>
          <w:sz w:val="24"/>
        </w:rPr>
        <w:t>shall</w:t>
      </w:r>
      <w:r>
        <w:rPr>
          <w:spacing w:val="18"/>
          <w:sz w:val="24"/>
        </w:rPr>
        <w:t xml:space="preserve"> </w:t>
      </w:r>
      <w:r>
        <w:rPr>
          <w:sz w:val="24"/>
        </w:rPr>
        <w:t>be</w:t>
      </w:r>
      <w:r>
        <w:rPr>
          <w:spacing w:val="19"/>
          <w:sz w:val="24"/>
        </w:rPr>
        <w:t xml:space="preserve"> </w:t>
      </w:r>
      <w:r>
        <w:rPr>
          <w:sz w:val="24"/>
        </w:rPr>
        <w:t>provided</w:t>
      </w:r>
      <w:r>
        <w:rPr>
          <w:spacing w:val="17"/>
          <w:sz w:val="24"/>
        </w:rPr>
        <w:t xml:space="preserve"> </w:t>
      </w:r>
      <w:r>
        <w:rPr>
          <w:sz w:val="24"/>
        </w:rPr>
        <w:t>at</w:t>
      </w:r>
      <w:r>
        <w:rPr>
          <w:spacing w:val="18"/>
          <w:sz w:val="24"/>
        </w:rPr>
        <w:t xml:space="preserve"> </w:t>
      </w:r>
      <w:r>
        <w:rPr>
          <w:sz w:val="24"/>
        </w:rPr>
        <w:t>each</w:t>
      </w:r>
      <w:r>
        <w:rPr>
          <w:spacing w:val="20"/>
          <w:sz w:val="24"/>
        </w:rPr>
        <w:t xml:space="preserve"> </w:t>
      </w:r>
      <w:proofErr w:type="spellStart"/>
      <w:r>
        <w:rPr>
          <w:sz w:val="24"/>
        </w:rPr>
        <w:t>Cx</w:t>
      </w:r>
      <w:proofErr w:type="spellEnd"/>
      <w:r>
        <w:rPr>
          <w:spacing w:val="20"/>
          <w:sz w:val="24"/>
        </w:rPr>
        <w:t xml:space="preserve"> </w:t>
      </w:r>
      <w:r>
        <w:rPr>
          <w:sz w:val="24"/>
        </w:rPr>
        <w:t>meeting.</w:t>
      </w:r>
      <w:r>
        <w:rPr>
          <w:spacing w:val="41"/>
          <w:sz w:val="24"/>
        </w:rPr>
        <w:t xml:space="preserve"> </w:t>
      </w:r>
      <w:r>
        <w:rPr>
          <w:sz w:val="24"/>
        </w:rPr>
        <w:t>The</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BodyText"/>
        <w:spacing w:before="72"/>
        <w:ind w:left="2000"/>
      </w:pPr>
      <w:r>
        <w:lastRenderedPageBreak/>
        <w:t>Owner must approve any waiver of the use and maintenance of the equipment list, and reserves the right to reinstate the equipment list requirement.</w:t>
      </w:r>
    </w:p>
    <w:p w:rsidR="00A15610" w:rsidRDefault="00A15610">
      <w:pPr>
        <w:pStyle w:val="BodyText"/>
      </w:pPr>
    </w:p>
    <w:p w:rsidR="00A15610" w:rsidRDefault="00FF2823">
      <w:pPr>
        <w:pStyle w:val="ListParagraph"/>
        <w:numPr>
          <w:ilvl w:val="1"/>
          <w:numId w:val="3"/>
        </w:numPr>
        <w:tabs>
          <w:tab w:val="left" w:pos="1099"/>
          <w:tab w:val="left" w:pos="1100"/>
        </w:tabs>
        <w:rPr>
          <w:sz w:val="24"/>
        </w:rPr>
      </w:pPr>
      <w:r>
        <w:rPr>
          <w:sz w:val="24"/>
        </w:rPr>
        <w:t>COMMISSIONING ACTIVITY DOCUMENTATION</w:t>
      </w:r>
      <w:r>
        <w:rPr>
          <w:spacing w:val="-6"/>
          <w:sz w:val="24"/>
        </w:rPr>
        <w:t xml:space="preserve"> </w:t>
      </w:r>
      <w:r>
        <w:rPr>
          <w:sz w:val="24"/>
        </w:rPr>
        <w:t>REQUIREMENTS</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r>
        <w:rPr>
          <w:sz w:val="24"/>
        </w:rPr>
        <w:t xml:space="preserve">To verify the </w:t>
      </w:r>
      <w:proofErr w:type="spellStart"/>
      <w:r>
        <w:rPr>
          <w:sz w:val="24"/>
        </w:rPr>
        <w:t>Cx</w:t>
      </w:r>
      <w:proofErr w:type="spellEnd"/>
      <w:r>
        <w:rPr>
          <w:sz w:val="24"/>
        </w:rPr>
        <w:t xml:space="preserve"> work, a logical sequence of </w:t>
      </w:r>
      <w:proofErr w:type="spellStart"/>
      <w:r>
        <w:rPr>
          <w:sz w:val="24"/>
        </w:rPr>
        <w:t>Cx</w:t>
      </w:r>
      <w:proofErr w:type="spellEnd"/>
      <w:r>
        <w:rPr>
          <w:sz w:val="24"/>
        </w:rPr>
        <w:t xml:space="preserve"> activity documentation shall be completed</w:t>
      </w:r>
      <w:r>
        <w:rPr>
          <w:spacing w:val="-9"/>
          <w:sz w:val="24"/>
        </w:rPr>
        <w:t xml:space="preserve"> </w:t>
      </w:r>
      <w:r>
        <w:rPr>
          <w:sz w:val="24"/>
        </w:rPr>
        <w:t>by</w:t>
      </w:r>
      <w:r>
        <w:rPr>
          <w:spacing w:val="-13"/>
          <w:sz w:val="24"/>
        </w:rPr>
        <w:t xml:space="preserve"> </w:t>
      </w:r>
      <w:r>
        <w:rPr>
          <w:sz w:val="24"/>
        </w:rPr>
        <w:t>the</w:t>
      </w:r>
      <w:r>
        <w:rPr>
          <w:spacing w:val="-6"/>
          <w:sz w:val="24"/>
        </w:rPr>
        <w:t xml:space="preserve"> </w:t>
      </w:r>
      <w:r>
        <w:rPr>
          <w:sz w:val="24"/>
        </w:rPr>
        <w:t>Contractor</w:t>
      </w:r>
      <w:r>
        <w:rPr>
          <w:spacing w:val="-9"/>
          <w:sz w:val="24"/>
        </w:rPr>
        <w:t xml:space="preserve"> </w:t>
      </w:r>
      <w:r>
        <w:rPr>
          <w:sz w:val="24"/>
        </w:rPr>
        <w:t>and</w:t>
      </w:r>
      <w:r>
        <w:rPr>
          <w:spacing w:val="-9"/>
          <w:sz w:val="24"/>
        </w:rPr>
        <w:t xml:space="preserve"> </w:t>
      </w:r>
      <w:r>
        <w:rPr>
          <w:sz w:val="24"/>
        </w:rPr>
        <w:t>witnessed</w:t>
      </w:r>
      <w:r>
        <w:rPr>
          <w:spacing w:val="-8"/>
          <w:sz w:val="24"/>
        </w:rPr>
        <w:t xml:space="preserve"> </w:t>
      </w:r>
      <w:r>
        <w:rPr>
          <w:sz w:val="24"/>
        </w:rPr>
        <w:t>and</w:t>
      </w:r>
      <w:r>
        <w:rPr>
          <w:spacing w:val="-6"/>
          <w:sz w:val="24"/>
        </w:rPr>
        <w:t xml:space="preserve"> </w:t>
      </w:r>
      <w:r>
        <w:rPr>
          <w:sz w:val="24"/>
        </w:rPr>
        <w:t>reviewed</w:t>
      </w:r>
      <w:r>
        <w:rPr>
          <w:spacing w:val="-8"/>
          <w:sz w:val="24"/>
        </w:rPr>
        <w:t xml:space="preserve"> </w:t>
      </w:r>
      <w:r>
        <w:rPr>
          <w:sz w:val="24"/>
        </w:rPr>
        <w:t>by</w:t>
      </w:r>
      <w:r>
        <w:rPr>
          <w:spacing w:val="-11"/>
          <w:sz w:val="24"/>
        </w:rPr>
        <w:t xml:space="preserve"> </w:t>
      </w:r>
      <w:r>
        <w:rPr>
          <w:sz w:val="24"/>
        </w:rPr>
        <w:t>The</w:t>
      </w:r>
      <w:r>
        <w:rPr>
          <w:spacing w:val="-10"/>
          <w:sz w:val="24"/>
        </w:rPr>
        <w:t xml:space="preserve"> </w:t>
      </w:r>
      <w:r>
        <w:rPr>
          <w:sz w:val="24"/>
        </w:rPr>
        <w:t>Owner</w:t>
      </w:r>
      <w:r>
        <w:rPr>
          <w:spacing w:val="-6"/>
          <w:sz w:val="24"/>
        </w:rPr>
        <w:t xml:space="preserve"> </w:t>
      </w:r>
      <w:r>
        <w:rPr>
          <w:sz w:val="24"/>
        </w:rPr>
        <w:t>(or</w:t>
      </w:r>
      <w:r>
        <w:rPr>
          <w:spacing w:val="-5"/>
          <w:sz w:val="24"/>
        </w:rPr>
        <w:t xml:space="preserve"> </w:t>
      </w:r>
      <w:r>
        <w:rPr>
          <w:sz w:val="24"/>
        </w:rPr>
        <w:t>an</w:t>
      </w:r>
      <w:r>
        <w:rPr>
          <w:spacing w:val="-8"/>
          <w:sz w:val="24"/>
        </w:rPr>
        <w:t xml:space="preserve"> </w:t>
      </w:r>
      <w:r>
        <w:rPr>
          <w:sz w:val="24"/>
        </w:rPr>
        <w:t>Owner- designated consultant). All Contractor installed systems (static and dynamic), s</w:t>
      </w:r>
      <w:r>
        <w:rPr>
          <w:sz w:val="24"/>
        </w:rPr>
        <w:t xml:space="preserve">ubsystems, assemblies, equipment, components and devices shall be tested, operationally verified and documented. The Contractor is responsible to provide </w:t>
      </w:r>
      <w:proofErr w:type="spellStart"/>
      <w:r>
        <w:rPr>
          <w:sz w:val="24"/>
        </w:rPr>
        <w:t>Cx</w:t>
      </w:r>
      <w:proofErr w:type="spellEnd"/>
      <w:r>
        <w:rPr>
          <w:sz w:val="24"/>
        </w:rPr>
        <w:t xml:space="preserve"> forms and testing procedures with appropriate rigor to meet the specific needs of the project. Sequ</w:t>
      </w:r>
      <w:r>
        <w:rPr>
          <w:sz w:val="24"/>
        </w:rPr>
        <w:t>ence of operation testing procedures (in an itemized action-response format)</w:t>
      </w:r>
      <w:r>
        <w:rPr>
          <w:spacing w:val="-10"/>
          <w:sz w:val="24"/>
        </w:rPr>
        <w:t xml:space="preserve"> </w:t>
      </w:r>
      <w:r>
        <w:rPr>
          <w:sz w:val="24"/>
        </w:rPr>
        <w:t>shall</w:t>
      </w:r>
      <w:r>
        <w:rPr>
          <w:spacing w:val="-9"/>
          <w:sz w:val="24"/>
        </w:rPr>
        <w:t xml:space="preserve"> </w:t>
      </w:r>
      <w:r>
        <w:rPr>
          <w:sz w:val="24"/>
        </w:rPr>
        <w:t>be</w:t>
      </w:r>
      <w:r>
        <w:rPr>
          <w:spacing w:val="-7"/>
          <w:sz w:val="24"/>
        </w:rPr>
        <w:t xml:space="preserve"> </w:t>
      </w:r>
      <w:r>
        <w:rPr>
          <w:sz w:val="24"/>
        </w:rPr>
        <w:t>contained</w:t>
      </w:r>
      <w:r>
        <w:rPr>
          <w:spacing w:val="-10"/>
          <w:sz w:val="24"/>
        </w:rPr>
        <w:t xml:space="preserve"> </w:t>
      </w:r>
      <w:r>
        <w:rPr>
          <w:sz w:val="24"/>
        </w:rPr>
        <w:t>in</w:t>
      </w:r>
      <w:r>
        <w:rPr>
          <w:spacing w:val="-9"/>
          <w:sz w:val="24"/>
        </w:rPr>
        <w:t xml:space="preserve"> </w:t>
      </w:r>
      <w:r>
        <w:rPr>
          <w:sz w:val="24"/>
        </w:rPr>
        <w:t>applicable</w:t>
      </w:r>
      <w:r>
        <w:rPr>
          <w:spacing w:val="-8"/>
          <w:sz w:val="24"/>
        </w:rPr>
        <w:t xml:space="preserve"> </w:t>
      </w:r>
      <w:r>
        <w:rPr>
          <w:sz w:val="24"/>
        </w:rPr>
        <w:t>FPTs</w:t>
      </w:r>
      <w:r>
        <w:rPr>
          <w:spacing w:val="-8"/>
          <w:sz w:val="24"/>
        </w:rPr>
        <w:t xml:space="preserve"> </w:t>
      </w:r>
      <w:r>
        <w:rPr>
          <w:sz w:val="24"/>
        </w:rPr>
        <w:t>and/or</w:t>
      </w:r>
      <w:r>
        <w:rPr>
          <w:spacing w:val="-8"/>
          <w:sz w:val="24"/>
        </w:rPr>
        <w:t xml:space="preserve"> </w:t>
      </w:r>
      <w:r>
        <w:rPr>
          <w:sz w:val="24"/>
        </w:rPr>
        <w:t>ISTs</w:t>
      </w:r>
      <w:r>
        <w:rPr>
          <w:spacing w:val="-6"/>
          <w:sz w:val="24"/>
        </w:rPr>
        <w:t xml:space="preserve"> </w:t>
      </w:r>
      <w:r>
        <w:rPr>
          <w:sz w:val="24"/>
        </w:rPr>
        <w:t>and</w:t>
      </w:r>
      <w:r>
        <w:rPr>
          <w:spacing w:val="-10"/>
          <w:sz w:val="24"/>
        </w:rPr>
        <w:t xml:space="preserve"> </w:t>
      </w:r>
      <w:r>
        <w:rPr>
          <w:sz w:val="24"/>
        </w:rPr>
        <w:t>the</w:t>
      </w:r>
      <w:r>
        <w:rPr>
          <w:spacing w:val="-10"/>
          <w:sz w:val="24"/>
        </w:rPr>
        <w:t xml:space="preserve"> </w:t>
      </w:r>
      <w:r>
        <w:rPr>
          <w:sz w:val="24"/>
        </w:rPr>
        <w:t>EFIT.</w:t>
      </w:r>
      <w:r>
        <w:rPr>
          <w:spacing w:val="44"/>
          <w:sz w:val="24"/>
        </w:rPr>
        <w:t xml:space="preserve"> </w:t>
      </w:r>
      <w:r>
        <w:rPr>
          <w:sz w:val="24"/>
        </w:rPr>
        <w:t>The</w:t>
      </w:r>
      <w:r>
        <w:rPr>
          <w:spacing w:val="-10"/>
          <w:sz w:val="24"/>
        </w:rPr>
        <w:t xml:space="preserve"> </w:t>
      </w:r>
      <w:r>
        <w:rPr>
          <w:sz w:val="24"/>
        </w:rPr>
        <w:t>sequence of operation testing procedures shall include testing and demonstration of failure conditions. At a mi</w:t>
      </w:r>
      <w:r>
        <w:rPr>
          <w:sz w:val="24"/>
        </w:rPr>
        <w:t xml:space="preserve">nimum, </w:t>
      </w:r>
      <w:proofErr w:type="spellStart"/>
      <w:r>
        <w:rPr>
          <w:sz w:val="24"/>
        </w:rPr>
        <w:t>Cx</w:t>
      </w:r>
      <w:proofErr w:type="spellEnd"/>
      <w:r>
        <w:rPr>
          <w:sz w:val="24"/>
        </w:rPr>
        <w:t xml:space="preserve"> documentation shall</w:t>
      </w:r>
      <w:r>
        <w:rPr>
          <w:spacing w:val="-2"/>
          <w:sz w:val="24"/>
        </w:rPr>
        <w:t xml:space="preserve"> </w:t>
      </w:r>
      <w:r>
        <w:rPr>
          <w:sz w:val="24"/>
        </w:rPr>
        <w:t>include:</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Pipe/Duct Pressure Test - Contractor shall provide map (plan view) detailing each tested</w:t>
      </w:r>
      <w:r>
        <w:rPr>
          <w:spacing w:val="-1"/>
          <w:sz w:val="24"/>
        </w:rPr>
        <w:t xml:space="preserve"> </w:t>
      </w:r>
      <w:r>
        <w:rPr>
          <w:sz w:val="24"/>
        </w:rPr>
        <w:t>section.</w:t>
      </w:r>
    </w:p>
    <w:p w:rsidR="00A15610" w:rsidRDefault="00A15610">
      <w:pPr>
        <w:pStyle w:val="BodyText"/>
      </w:pPr>
    </w:p>
    <w:p w:rsidR="00A15610" w:rsidRDefault="00FF2823">
      <w:pPr>
        <w:pStyle w:val="ListParagraph"/>
        <w:numPr>
          <w:ilvl w:val="3"/>
          <w:numId w:val="3"/>
        </w:numPr>
        <w:tabs>
          <w:tab w:val="left" w:pos="2000"/>
        </w:tabs>
        <w:ind w:right="116"/>
        <w:jc w:val="both"/>
        <w:rPr>
          <w:sz w:val="24"/>
        </w:rPr>
      </w:pPr>
      <w:r>
        <w:rPr>
          <w:sz w:val="24"/>
        </w:rPr>
        <w:t>Construction Checklist (CC) - CCs shall be used to document the condition of equipment upon delivery to the site and appropriate installation for submitted and approved components of a system, i.e., motor installation, waterproofing membrane application, r</w:t>
      </w:r>
      <w:r>
        <w:rPr>
          <w:sz w:val="24"/>
        </w:rPr>
        <w:t>oof application, etc. The manufacturer installation checklist should be completed and attached to the completed CC. (Contractor may implement with Owner approval either their own construction checklists or manufacturer</w:t>
      </w:r>
      <w:r>
        <w:rPr>
          <w:spacing w:val="-1"/>
          <w:sz w:val="24"/>
        </w:rPr>
        <w:t xml:space="preserve"> </w:t>
      </w:r>
      <w:r>
        <w:rPr>
          <w:sz w:val="24"/>
        </w:rPr>
        <w:t>checklists.</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Equipment Startup Checkl</w:t>
      </w:r>
      <w:r>
        <w:rPr>
          <w:sz w:val="24"/>
        </w:rPr>
        <w:t>ist (ESC) - Checklist shall be used to document the startup (energizing the equipment) of operable equipment. The purpose of the ESC is to verify and document that equipment is energized and started in accordance with manufacturer recommended procedures, a</w:t>
      </w:r>
      <w:r>
        <w:rPr>
          <w:sz w:val="24"/>
        </w:rPr>
        <w:t>nd to coordinate witnessing of the event with the Owner and interested campus</w:t>
      </w:r>
      <w:r>
        <w:rPr>
          <w:spacing w:val="-10"/>
          <w:sz w:val="24"/>
        </w:rPr>
        <w:t xml:space="preserve"> </w:t>
      </w:r>
      <w:r>
        <w:rPr>
          <w:sz w:val="24"/>
        </w:rPr>
        <w:t>entities.</w:t>
      </w:r>
    </w:p>
    <w:p w:rsidR="00A15610" w:rsidRDefault="00A15610">
      <w:pPr>
        <w:pStyle w:val="BodyText"/>
      </w:pPr>
    </w:p>
    <w:p w:rsidR="00A15610" w:rsidRDefault="00FF2823">
      <w:pPr>
        <w:pStyle w:val="ListParagraph"/>
        <w:numPr>
          <w:ilvl w:val="3"/>
          <w:numId w:val="3"/>
        </w:numPr>
        <w:tabs>
          <w:tab w:val="left" w:pos="2000"/>
        </w:tabs>
        <w:ind w:right="115"/>
        <w:jc w:val="both"/>
        <w:rPr>
          <w:sz w:val="24"/>
        </w:rPr>
      </w:pPr>
      <w:r>
        <w:rPr>
          <w:sz w:val="24"/>
        </w:rPr>
        <w:t>Functional Performance Test (FPT) - Document containing verification and operational</w:t>
      </w:r>
      <w:r>
        <w:rPr>
          <w:spacing w:val="-16"/>
          <w:sz w:val="24"/>
        </w:rPr>
        <w:t xml:space="preserve"> </w:t>
      </w:r>
      <w:r>
        <w:rPr>
          <w:sz w:val="24"/>
        </w:rPr>
        <w:t>procedures</w:t>
      </w:r>
      <w:r>
        <w:rPr>
          <w:spacing w:val="-16"/>
          <w:sz w:val="24"/>
        </w:rPr>
        <w:t xml:space="preserve"> </w:t>
      </w:r>
      <w:r>
        <w:rPr>
          <w:sz w:val="24"/>
        </w:rPr>
        <w:t>for</w:t>
      </w:r>
      <w:r>
        <w:rPr>
          <w:spacing w:val="-18"/>
          <w:sz w:val="24"/>
        </w:rPr>
        <w:t xml:space="preserve"> </w:t>
      </w:r>
      <w:r>
        <w:rPr>
          <w:sz w:val="24"/>
        </w:rPr>
        <w:t>demonstrating</w:t>
      </w:r>
      <w:r>
        <w:rPr>
          <w:spacing w:val="-18"/>
          <w:sz w:val="24"/>
        </w:rPr>
        <w:t xml:space="preserve"> </w:t>
      </w:r>
      <w:r>
        <w:rPr>
          <w:sz w:val="24"/>
        </w:rPr>
        <w:t>the</w:t>
      </w:r>
      <w:r>
        <w:rPr>
          <w:spacing w:val="-15"/>
          <w:sz w:val="24"/>
        </w:rPr>
        <w:t xml:space="preserve"> </w:t>
      </w:r>
      <w:r>
        <w:rPr>
          <w:sz w:val="24"/>
        </w:rPr>
        <w:t>full</w:t>
      </w:r>
      <w:r>
        <w:rPr>
          <w:spacing w:val="-15"/>
          <w:sz w:val="24"/>
        </w:rPr>
        <w:t xml:space="preserve"> </w:t>
      </w:r>
      <w:r>
        <w:rPr>
          <w:sz w:val="24"/>
        </w:rPr>
        <w:t>functionality</w:t>
      </w:r>
      <w:r>
        <w:rPr>
          <w:spacing w:val="-21"/>
          <w:sz w:val="24"/>
        </w:rPr>
        <w:t xml:space="preserve"> </w:t>
      </w:r>
      <w:r>
        <w:rPr>
          <w:sz w:val="24"/>
        </w:rPr>
        <w:t>and</w:t>
      </w:r>
      <w:r>
        <w:rPr>
          <w:spacing w:val="-17"/>
          <w:sz w:val="24"/>
        </w:rPr>
        <w:t xml:space="preserve"> </w:t>
      </w:r>
      <w:r>
        <w:rPr>
          <w:sz w:val="24"/>
        </w:rPr>
        <w:t>performance of an installe</w:t>
      </w:r>
      <w:r>
        <w:rPr>
          <w:sz w:val="24"/>
        </w:rPr>
        <w:t>d component, equipment or system. FPT procedures shall employ an itemized action-response</w:t>
      </w:r>
      <w:r>
        <w:rPr>
          <w:spacing w:val="-2"/>
          <w:sz w:val="24"/>
        </w:rPr>
        <w:t xml:space="preserve"> </w:t>
      </w:r>
      <w:r>
        <w:rPr>
          <w:sz w:val="24"/>
        </w:rPr>
        <w:t>format.</w:t>
      </w:r>
    </w:p>
    <w:p w:rsidR="00A15610" w:rsidRDefault="00A15610">
      <w:pPr>
        <w:pStyle w:val="BodyText"/>
      </w:pPr>
    </w:p>
    <w:p w:rsidR="00A15610" w:rsidRDefault="00FF2823">
      <w:pPr>
        <w:pStyle w:val="ListParagraph"/>
        <w:numPr>
          <w:ilvl w:val="3"/>
          <w:numId w:val="3"/>
        </w:numPr>
        <w:tabs>
          <w:tab w:val="left" w:pos="2000"/>
        </w:tabs>
        <w:spacing w:before="1"/>
        <w:ind w:right="117"/>
        <w:jc w:val="both"/>
        <w:rPr>
          <w:sz w:val="24"/>
        </w:rPr>
      </w:pPr>
      <w:r>
        <w:rPr>
          <w:sz w:val="24"/>
        </w:rPr>
        <w:t>Integrated System Test (IST) - The IST documentation shall be used to document demonstration of operational performance of multi-component sequences</w:t>
      </w:r>
      <w:r>
        <w:rPr>
          <w:spacing w:val="-9"/>
          <w:sz w:val="24"/>
        </w:rPr>
        <w:t xml:space="preserve"> </w:t>
      </w:r>
      <w:r>
        <w:rPr>
          <w:sz w:val="24"/>
        </w:rPr>
        <w:t>of</w:t>
      </w:r>
      <w:r>
        <w:rPr>
          <w:spacing w:val="-9"/>
          <w:sz w:val="24"/>
        </w:rPr>
        <w:t xml:space="preserve"> </w:t>
      </w:r>
      <w:r>
        <w:rPr>
          <w:sz w:val="24"/>
        </w:rPr>
        <w:t>opera</w:t>
      </w:r>
      <w:r>
        <w:rPr>
          <w:sz w:val="24"/>
        </w:rPr>
        <w:t>tion</w:t>
      </w:r>
      <w:r>
        <w:rPr>
          <w:spacing w:val="-11"/>
          <w:sz w:val="24"/>
        </w:rPr>
        <w:t xml:space="preserve"> </w:t>
      </w:r>
      <w:r>
        <w:rPr>
          <w:sz w:val="24"/>
        </w:rPr>
        <w:t>to</w:t>
      </w:r>
      <w:r>
        <w:rPr>
          <w:spacing w:val="-12"/>
          <w:sz w:val="24"/>
        </w:rPr>
        <w:t xml:space="preserve"> </w:t>
      </w:r>
      <w:r>
        <w:rPr>
          <w:sz w:val="24"/>
        </w:rPr>
        <w:t>include</w:t>
      </w:r>
      <w:r>
        <w:rPr>
          <w:spacing w:val="-12"/>
          <w:sz w:val="24"/>
        </w:rPr>
        <w:t xml:space="preserve"> </w:t>
      </w:r>
      <w:r>
        <w:rPr>
          <w:sz w:val="24"/>
        </w:rPr>
        <w:t>integration</w:t>
      </w:r>
      <w:r>
        <w:rPr>
          <w:spacing w:val="-11"/>
          <w:sz w:val="24"/>
        </w:rPr>
        <w:t xml:space="preserve"> </w:t>
      </w:r>
      <w:r>
        <w:rPr>
          <w:sz w:val="24"/>
        </w:rPr>
        <w:t>with</w:t>
      </w:r>
      <w:r>
        <w:rPr>
          <w:spacing w:val="-10"/>
          <w:sz w:val="24"/>
        </w:rPr>
        <w:t xml:space="preserve"> </w:t>
      </w:r>
      <w:r>
        <w:rPr>
          <w:sz w:val="24"/>
        </w:rPr>
        <w:t>other</w:t>
      </w:r>
      <w:r>
        <w:rPr>
          <w:spacing w:val="-12"/>
          <w:sz w:val="24"/>
        </w:rPr>
        <w:t xml:space="preserve"> </w:t>
      </w:r>
      <w:r>
        <w:rPr>
          <w:sz w:val="24"/>
        </w:rPr>
        <w:t>components,</w:t>
      </w:r>
      <w:r>
        <w:rPr>
          <w:spacing w:val="-9"/>
          <w:sz w:val="24"/>
        </w:rPr>
        <w:t xml:space="preserve"> </w:t>
      </w:r>
      <w:r>
        <w:rPr>
          <w:sz w:val="24"/>
        </w:rPr>
        <w:t>interlocks and alarm conditions for homogeneous systems. Testing procedures are to include all modes of operation and shall employ an itemized action-response format.</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3"/>
          <w:numId w:val="3"/>
        </w:numPr>
        <w:tabs>
          <w:tab w:val="left" w:pos="2000"/>
        </w:tabs>
        <w:spacing w:before="72"/>
        <w:ind w:right="117"/>
        <w:jc w:val="both"/>
        <w:rPr>
          <w:sz w:val="24"/>
        </w:rPr>
      </w:pPr>
      <w:r>
        <w:rPr>
          <w:sz w:val="24"/>
        </w:rPr>
        <w:lastRenderedPageBreak/>
        <w:t>Entire Facility Integrat</w:t>
      </w:r>
      <w:r>
        <w:rPr>
          <w:sz w:val="24"/>
        </w:rPr>
        <w:t>ion Test (EFIT) - The EFIT shall document demonstration</w:t>
      </w:r>
      <w:r>
        <w:rPr>
          <w:spacing w:val="-13"/>
          <w:sz w:val="24"/>
        </w:rPr>
        <w:t xml:space="preserve"> </w:t>
      </w:r>
      <w:r>
        <w:rPr>
          <w:sz w:val="24"/>
        </w:rPr>
        <w:t>of</w:t>
      </w:r>
      <w:r>
        <w:rPr>
          <w:spacing w:val="-13"/>
          <w:sz w:val="24"/>
        </w:rPr>
        <w:t xml:space="preserve"> </w:t>
      </w:r>
      <w:r>
        <w:rPr>
          <w:sz w:val="24"/>
        </w:rPr>
        <w:t>operational</w:t>
      </w:r>
      <w:r>
        <w:rPr>
          <w:spacing w:val="-12"/>
          <w:sz w:val="24"/>
        </w:rPr>
        <w:t xml:space="preserve"> </w:t>
      </w:r>
      <w:r>
        <w:rPr>
          <w:sz w:val="24"/>
        </w:rPr>
        <w:t>performance</w:t>
      </w:r>
      <w:r>
        <w:rPr>
          <w:spacing w:val="-13"/>
          <w:sz w:val="24"/>
        </w:rPr>
        <w:t xml:space="preserve"> </w:t>
      </w:r>
      <w:r>
        <w:rPr>
          <w:sz w:val="24"/>
        </w:rPr>
        <w:t>and</w:t>
      </w:r>
      <w:r>
        <w:rPr>
          <w:spacing w:val="-12"/>
          <w:sz w:val="24"/>
        </w:rPr>
        <w:t xml:space="preserve"> </w:t>
      </w:r>
      <w:r>
        <w:rPr>
          <w:sz w:val="24"/>
        </w:rPr>
        <w:t>integrated</w:t>
      </w:r>
      <w:r>
        <w:rPr>
          <w:spacing w:val="-12"/>
          <w:sz w:val="24"/>
        </w:rPr>
        <w:t xml:space="preserve"> </w:t>
      </w:r>
      <w:r>
        <w:rPr>
          <w:sz w:val="24"/>
        </w:rPr>
        <w:t>operation</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entire facility as a multi-functioning operational</w:t>
      </w:r>
      <w:r>
        <w:rPr>
          <w:spacing w:val="-8"/>
          <w:sz w:val="24"/>
        </w:rPr>
        <w:t xml:space="preserve"> </w:t>
      </w:r>
      <w:r>
        <w:rPr>
          <w:sz w:val="24"/>
        </w:rPr>
        <w:t>system.</w:t>
      </w:r>
    </w:p>
    <w:p w:rsidR="00A15610" w:rsidRDefault="00A15610">
      <w:pPr>
        <w:pStyle w:val="BodyText"/>
      </w:pPr>
    </w:p>
    <w:p w:rsidR="00A15610" w:rsidRDefault="00FF2823">
      <w:pPr>
        <w:pStyle w:val="ListParagraph"/>
        <w:numPr>
          <w:ilvl w:val="3"/>
          <w:numId w:val="3"/>
        </w:numPr>
        <w:tabs>
          <w:tab w:val="left" w:pos="2000"/>
        </w:tabs>
        <w:ind w:right="119"/>
        <w:jc w:val="both"/>
        <w:rPr>
          <w:sz w:val="24"/>
        </w:rPr>
      </w:pPr>
      <w:r>
        <w:rPr>
          <w:sz w:val="24"/>
        </w:rPr>
        <w:t>All</w:t>
      </w:r>
      <w:r>
        <w:rPr>
          <w:spacing w:val="-16"/>
          <w:sz w:val="24"/>
        </w:rPr>
        <w:t xml:space="preserve"> </w:t>
      </w:r>
      <w:r>
        <w:rPr>
          <w:sz w:val="24"/>
        </w:rPr>
        <w:t>FPT,</w:t>
      </w:r>
      <w:r>
        <w:rPr>
          <w:spacing w:val="-14"/>
          <w:sz w:val="24"/>
        </w:rPr>
        <w:t xml:space="preserve"> </w:t>
      </w:r>
      <w:r>
        <w:rPr>
          <w:sz w:val="24"/>
        </w:rPr>
        <w:t>IST,</w:t>
      </w:r>
      <w:r>
        <w:rPr>
          <w:spacing w:val="-17"/>
          <w:sz w:val="24"/>
        </w:rPr>
        <w:t xml:space="preserve"> </w:t>
      </w:r>
      <w:r>
        <w:rPr>
          <w:sz w:val="24"/>
        </w:rPr>
        <w:t>and</w:t>
      </w:r>
      <w:r>
        <w:rPr>
          <w:spacing w:val="-17"/>
          <w:sz w:val="24"/>
        </w:rPr>
        <w:t xml:space="preserve"> </w:t>
      </w:r>
      <w:r>
        <w:rPr>
          <w:sz w:val="24"/>
        </w:rPr>
        <w:t>EFIT</w:t>
      </w:r>
      <w:r>
        <w:rPr>
          <w:spacing w:val="-16"/>
          <w:sz w:val="24"/>
        </w:rPr>
        <w:t xml:space="preserve"> </w:t>
      </w:r>
      <w:r>
        <w:rPr>
          <w:sz w:val="24"/>
        </w:rPr>
        <w:t>documents</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submitted</w:t>
      </w:r>
      <w:r>
        <w:rPr>
          <w:spacing w:val="-17"/>
          <w:sz w:val="24"/>
        </w:rPr>
        <w:t xml:space="preserve"> </w:t>
      </w:r>
      <w:r>
        <w:rPr>
          <w:sz w:val="24"/>
        </w:rPr>
        <w:t>to</w:t>
      </w:r>
      <w:r>
        <w:rPr>
          <w:spacing w:val="-17"/>
          <w:sz w:val="24"/>
        </w:rPr>
        <w:t xml:space="preserve"> </w:t>
      </w:r>
      <w:r>
        <w:rPr>
          <w:sz w:val="24"/>
        </w:rPr>
        <w:t>the</w:t>
      </w:r>
      <w:r>
        <w:rPr>
          <w:spacing w:val="-18"/>
          <w:sz w:val="24"/>
        </w:rPr>
        <w:t xml:space="preserve"> </w:t>
      </w:r>
      <w:r>
        <w:rPr>
          <w:sz w:val="24"/>
        </w:rPr>
        <w:t>Owner</w:t>
      </w:r>
      <w:r>
        <w:rPr>
          <w:spacing w:val="-17"/>
          <w:sz w:val="24"/>
        </w:rPr>
        <w:t xml:space="preserve"> </w:t>
      </w:r>
      <w:r>
        <w:rPr>
          <w:sz w:val="24"/>
        </w:rPr>
        <w:t>for</w:t>
      </w:r>
      <w:r>
        <w:rPr>
          <w:spacing w:val="-15"/>
          <w:sz w:val="24"/>
        </w:rPr>
        <w:t xml:space="preserve"> </w:t>
      </w:r>
      <w:r>
        <w:rPr>
          <w:sz w:val="24"/>
        </w:rPr>
        <w:t>approval for use no less than 60 calendar days before applicable scheduled</w:t>
      </w:r>
      <w:r>
        <w:rPr>
          <w:spacing w:val="-10"/>
          <w:sz w:val="24"/>
        </w:rPr>
        <w:t xml:space="preserve"> </w:t>
      </w:r>
      <w:r>
        <w:rPr>
          <w:sz w:val="24"/>
        </w:rPr>
        <w:t>activity.</w:t>
      </w:r>
    </w:p>
    <w:p w:rsidR="00A15610" w:rsidRDefault="00A15610">
      <w:pPr>
        <w:pStyle w:val="BodyText"/>
      </w:pPr>
    </w:p>
    <w:p w:rsidR="00A15610" w:rsidRDefault="00FF2823">
      <w:pPr>
        <w:pStyle w:val="ListParagraph"/>
        <w:numPr>
          <w:ilvl w:val="3"/>
          <w:numId w:val="3"/>
        </w:numPr>
        <w:tabs>
          <w:tab w:val="left" w:pos="2000"/>
        </w:tabs>
        <w:ind w:right="118"/>
        <w:jc w:val="both"/>
        <w:rPr>
          <w:sz w:val="24"/>
        </w:rPr>
      </w:pPr>
      <w:r>
        <w:rPr>
          <w:sz w:val="24"/>
        </w:rPr>
        <w:t xml:space="preserve">Other specialized test reports (identified in technical specifications) - Contractor shall submit industry standard or custom forms and report formats as appropriate for </w:t>
      </w:r>
      <w:r>
        <w:rPr>
          <w:sz w:val="24"/>
        </w:rPr>
        <w:t>approval by the</w:t>
      </w:r>
      <w:r>
        <w:rPr>
          <w:spacing w:val="-5"/>
          <w:sz w:val="24"/>
        </w:rPr>
        <w:t xml:space="preserve"> </w:t>
      </w:r>
      <w:r>
        <w:rPr>
          <w:sz w:val="24"/>
        </w:rPr>
        <w:t>Owner.</w:t>
      </w:r>
    </w:p>
    <w:p w:rsidR="00A15610" w:rsidRDefault="00A15610">
      <w:pPr>
        <w:pStyle w:val="BodyText"/>
      </w:pPr>
    </w:p>
    <w:p w:rsidR="00A15610" w:rsidRDefault="00FF2823">
      <w:pPr>
        <w:pStyle w:val="ListParagraph"/>
        <w:numPr>
          <w:ilvl w:val="3"/>
          <w:numId w:val="3"/>
        </w:numPr>
        <w:tabs>
          <w:tab w:val="left" w:pos="2000"/>
        </w:tabs>
        <w:ind w:right="118"/>
        <w:jc w:val="both"/>
        <w:rPr>
          <w:sz w:val="24"/>
        </w:rPr>
      </w:pPr>
      <w:r>
        <w:rPr>
          <w:sz w:val="24"/>
        </w:rPr>
        <w:t>Closeout Documentation Matrix shall include all project deliverables to be transmitted to the Owner prior to substantial completion. Deliverables listed shall</w:t>
      </w:r>
      <w:r>
        <w:rPr>
          <w:spacing w:val="-1"/>
          <w:sz w:val="24"/>
        </w:rPr>
        <w:t xml:space="preserve"> </w:t>
      </w:r>
      <w:r>
        <w:rPr>
          <w:sz w:val="24"/>
        </w:rPr>
        <w:t>include:</w:t>
      </w:r>
    </w:p>
    <w:p w:rsidR="00A15610" w:rsidRDefault="00A15610">
      <w:pPr>
        <w:pStyle w:val="BodyText"/>
      </w:pPr>
    </w:p>
    <w:p w:rsidR="00A15610" w:rsidRDefault="00FF2823">
      <w:pPr>
        <w:pStyle w:val="ListParagraph"/>
        <w:numPr>
          <w:ilvl w:val="4"/>
          <w:numId w:val="3"/>
        </w:numPr>
        <w:tabs>
          <w:tab w:val="left" w:pos="3079"/>
          <w:tab w:val="left" w:pos="3080"/>
        </w:tabs>
        <w:rPr>
          <w:sz w:val="24"/>
        </w:rPr>
      </w:pPr>
      <w:r>
        <w:rPr>
          <w:sz w:val="24"/>
        </w:rPr>
        <w:t>The prescribing specification</w:t>
      </w:r>
      <w:r>
        <w:rPr>
          <w:spacing w:val="-5"/>
          <w:sz w:val="24"/>
        </w:rPr>
        <w:t xml:space="preserve"> </w:t>
      </w:r>
      <w:proofErr w:type="gramStart"/>
      <w:r>
        <w:rPr>
          <w:sz w:val="24"/>
        </w:rPr>
        <w:t>section</w:t>
      </w:r>
      <w:proofErr w:type="gramEnd"/>
    </w:p>
    <w:p w:rsidR="00A15610" w:rsidRDefault="00FF2823">
      <w:pPr>
        <w:pStyle w:val="ListParagraph"/>
        <w:numPr>
          <w:ilvl w:val="4"/>
          <w:numId w:val="3"/>
        </w:numPr>
        <w:tabs>
          <w:tab w:val="left" w:pos="3079"/>
          <w:tab w:val="left" w:pos="3080"/>
        </w:tabs>
        <w:rPr>
          <w:sz w:val="24"/>
        </w:rPr>
      </w:pPr>
      <w:r>
        <w:rPr>
          <w:sz w:val="24"/>
        </w:rPr>
        <w:t>Description of</w:t>
      </w:r>
      <w:r>
        <w:rPr>
          <w:spacing w:val="-2"/>
          <w:sz w:val="24"/>
        </w:rPr>
        <w:t xml:space="preserve"> </w:t>
      </w:r>
      <w:r>
        <w:rPr>
          <w:sz w:val="24"/>
        </w:rPr>
        <w:t>item(s)</w:t>
      </w:r>
    </w:p>
    <w:p w:rsidR="00A15610" w:rsidRDefault="00FF2823">
      <w:pPr>
        <w:pStyle w:val="ListParagraph"/>
        <w:numPr>
          <w:ilvl w:val="4"/>
          <w:numId w:val="3"/>
        </w:numPr>
        <w:tabs>
          <w:tab w:val="left" w:pos="3079"/>
          <w:tab w:val="left" w:pos="3080"/>
        </w:tabs>
        <w:ind w:right="120"/>
        <w:jc w:val="both"/>
        <w:rPr>
          <w:sz w:val="24"/>
        </w:rPr>
      </w:pPr>
      <w:r>
        <w:rPr>
          <w:sz w:val="24"/>
        </w:rPr>
        <w:t>Type of item to be transmitted (spare parts, attic stock, training, warranties beyond one year, O&amp;M manuals, as-builts, keys checklist, and service</w:t>
      </w:r>
      <w:r>
        <w:rPr>
          <w:spacing w:val="-2"/>
          <w:sz w:val="24"/>
        </w:rPr>
        <w:t xml:space="preserve"> </w:t>
      </w:r>
      <w:r>
        <w:rPr>
          <w:sz w:val="24"/>
        </w:rPr>
        <w:t>contracts)</w:t>
      </w:r>
    </w:p>
    <w:p w:rsidR="00A15610" w:rsidRDefault="00FF2823">
      <w:pPr>
        <w:pStyle w:val="ListParagraph"/>
        <w:numPr>
          <w:ilvl w:val="4"/>
          <w:numId w:val="3"/>
        </w:numPr>
        <w:tabs>
          <w:tab w:val="left" w:pos="3079"/>
          <w:tab w:val="left" w:pos="3080"/>
        </w:tabs>
        <w:rPr>
          <w:sz w:val="24"/>
        </w:rPr>
      </w:pPr>
      <w:r>
        <w:rPr>
          <w:sz w:val="24"/>
        </w:rPr>
        <w:t>Quantities</w:t>
      </w:r>
      <w:r>
        <w:rPr>
          <w:spacing w:val="-1"/>
          <w:sz w:val="24"/>
        </w:rPr>
        <w:t xml:space="preserve"> </w:t>
      </w:r>
      <w:r>
        <w:rPr>
          <w:sz w:val="24"/>
        </w:rPr>
        <w:t>transmitted</w:t>
      </w:r>
    </w:p>
    <w:p w:rsidR="00A15610" w:rsidRDefault="00FF2823">
      <w:pPr>
        <w:pStyle w:val="ListParagraph"/>
        <w:numPr>
          <w:ilvl w:val="4"/>
          <w:numId w:val="3"/>
        </w:numPr>
        <w:tabs>
          <w:tab w:val="left" w:pos="3079"/>
          <w:tab w:val="left" w:pos="3080"/>
        </w:tabs>
        <w:rPr>
          <w:sz w:val="24"/>
        </w:rPr>
      </w:pPr>
      <w:r>
        <w:rPr>
          <w:sz w:val="24"/>
        </w:rPr>
        <w:t>Transmittal</w:t>
      </w:r>
      <w:r>
        <w:rPr>
          <w:spacing w:val="-1"/>
          <w:sz w:val="24"/>
        </w:rPr>
        <w:t xml:space="preserve"> </w:t>
      </w:r>
      <w:r>
        <w:rPr>
          <w:sz w:val="24"/>
        </w:rPr>
        <w:t>date</w:t>
      </w:r>
    </w:p>
    <w:p w:rsidR="00A15610" w:rsidRDefault="00FF2823">
      <w:pPr>
        <w:pStyle w:val="ListParagraph"/>
        <w:numPr>
          <w:ilvl w:val="4"/>
          <w:numId w:val="3"/>
        </w:numPr>
        <w:tabs>
          <w:tab w:val="left" w:pos="3079"/>
          <w:tab w:val="left" w:pos="3080"/>
        </w:tabs>
        <w:rPr>
          <w:sz w:val="24"/>
        </w:rPr>
      </w:pPr>
      <w:r>
        <w:rPr>
          <w:sz w:val="24"/>
        </w:rPr>
        <w:t>Recipient of transmitted</w:t>
      </w:r>
      <w:r>
        <w:rPr>
          <w:spacing w:val="-2"/>
          <w:sz w:val="24"/>
        </w:rPr>
        <w:t xml:space="preserve"> </w:t>
      </w:r>
      <w:r>
        <w:rPr>
          <w:sz w:val="24"/>
        </w:rPr>
        <w:t>deliverable</w:t>
      </w:r>
    </w:p>
    <w:p w:rsidR="00A15610" w:rsidRDefault="00FF2823">
      <w:pPr>
        <w:pStyle w:val="ListParagraph"/>
        <w:numPr>
          <w:ilvl w:val="4"/>
          <w:numId w:val="3"/>
        </w:numPr>
        <w:tabs>
          <w:tab w:val="left" w:pos="3079"/>
          <w:tab w:val="left" w:pos="3080"/>
        </w:tabs>
        <w:rPr>
          <w:sz w:val="24"/>
        </w:rPr>
      </w:pPr>
      <w:r>
        <w:rPr>
          <w:sz w:val="24"/>
        </w:rPr>
        <w:t>Initials of the reci</w:t>
      </w:r>
      <w:r>
        <w:rPr>
          <w:sz w:val="24"/>
        </w:rPr>
        <w:t>pient of transmitted</w:t>
      </w:r>
      <w:r>
        <w:rPr>
          <w:spacing w:val="-2"/>
          <w:sz w:val="24"/>
        </w:rPr>
        <w:t xml:space="preserve"> </w:t>
      </w:r>
      <w:r>
        <w:rPr>
          <w:sz w:val="24"/>
        </w:rPr>
        <w:t>deliverable</w:t>
      </w:r>
    </w:p>
    <w:p w:rsidR="00A15610" w:rsidRDefault="00A15610">
      <w:pPr>
        <w:pStyle w:val="BodyText"/>
      </w:pPr>
    </w:p>
    <w:p w:rsidR="00A15610" w:rsidRDefault="00FF2823">
      <w:pPr>
        <w:pStyle w:val="ListParagraph"/>
        <w:numPr>
          <w:ilvl w:val="1"/>
          <w:numId w:val="3"/>
        </w:numPr>
        <w:tabs>
          <w:tab w:val="left" w:pos="1099"/>
          <w:tab w:val="left" w:pos="1100"/>
        </w:tabs>
        <w:rPr>
          <w:sz w:val="24"/>
        </w:rPr>
      </w:pPr>
      <w:r>
        <w:rPr>
          <w:sz w:val="24"/>
        </w:rPr>
        <w:t>CONTRACTOR’S COMMISSIONING</w:t>
      </w:r>
      <w:r>
        <w:rPr>
          <w:spacing w:val="-2"/>
          <w:sz w:val="24"/>
        </w:rPr>
        <w:t xml:space="preserve"> </w:t>
      </w:r>
      <w:r>
        <w:rPr>
          <w:sz w:val="24"/>
        </w:rPr>
        <w:t>RECORD</w:t>
      </w:r>
    </w:p>
    <w:p w:rsidR="00A15610" w:rsidRDefault="00A15610">
      <w:pPr>
        <w:pStyle w:val="BodyText"/>
      </w:pPr>
    </w:p>
    <w:p w:rsidR="00A15610" w:rsidRDefault="00FF2823">
      <w:pPr>
        <w:pStyle w:val="ListParagraph"/>
        <w:numPr>
          <w:ilvl w:val="2"/>
          <w:numId w:val="3"/>
        </w:numPr>
        <w:tabs>
          <w:tab w:val="left" w:pos="1280"/>
        </w:tabs>
        <w:ind w:right="117"/>
        <w:jc w:val="both"/>
        <w:rPr>
          <w:sz w:val="24"/>
        </w:rPr>
      </w:pPr>
      <w:r>
        <w:rPr>
          <w:sz w:val="24"/>
        </w:rPr>
        <w:t xml:space="preserve">The CCR is a consolidation of all </w:t>
      </w:r>
      <w:proofErr w:type="spellStart"/>
      <w:r>
        <w:rPr>
          <w:sz w:val="24"/>
        </w:rPr>
        <w:t>Cx</w:t>
      </w:r>
      <w:proofErr w:type="spellEnd"/>
      <w:r>
        <w:rPr>
          <w:sz w:val="24"/>
        </w:rPr>
        <w:t xml:space="preserve"> and testing documentation for the project. The Contractor shall transmit the CCR to the Owner at the conclusion of the project construction phase (Substantial Completion), as agreed upon in writing by the</w:t>
      </w:r>
      <w:r>
        <w:rPr>
          <w:spacing w:val="-21"/>
          <w:sz w:val="24"/>
        </w:rPr>
        <w:t xml:space="preserve"> </w:t>
      </w:r>
      <w:r>
        <w:rPr>
          <w:sz w:val="24"/>
        </w:rPr>
        <w:t>Owner.</w:t>
      </w:r>
    </w:p>
    <w:p w:rsidR="00A15610" w:rsidRDefault="00A15610">
      <w:pPr>
        <w:pStyle w:val="BodyText"/>
      </w:pPr>
    </w:p>
    <w:p w:rsidR="00A15610" w:rsidRDefault="00FF2823">
      <w:pPr>
        <w:pStyle w:val="ListParagraph"/>
        <w:numPr>
          <w:ilvl w:val="2"/>
          <w:numId w:val="3"/>
        </w:numPr>
        <w:tabs>
          <w:tab w:val="left" w:pos="1280"/>
        </w:tabs>
        <w:ind w:right="115"/>
        <w:jc w:val="both"/>
        <w:rPr>
          <w:sz w:val="24"/>
        </w:rPr>
      </w:pPr>
      <w:r>
        <w:rPr>
          <w:sz w:val="24"/>
        </w:rPr>
        <w:t>The Co</w:t>
      </w:r>
      <w:r>
        <w:rPr>
          <w:sz w:val="24"/>
        </w:rPr>
        <w:t>ntractor shall employ a commercial software solution to generate and maintain the CCR. A proposed commercial software solution shall be submitted to the Owner for</w:t>
      </w:r>
      <w:r>
        <w:rPr>
          <w:spacing w:val="-2"/>
          <w:sz w:val="24"/>
        </w:rPr>
        <w:t xml:space="preserve"> </w:t>
      </w:r>
      <w:r>
        <w:rPr>
          <w:sz w:val="24"/>
        </w:rPr>
        <w:t>approval.</w:t>
      </w:r>
    </w:p>
    <w:p w:rsidR="00A15610" w:rsidRDefault="00A15610">
      <w:pPr>
        <w:pStyle w:val="BodyText"/>
      </w:pPr>
    </w:p>
    <w:p w:rsidR="00A15610" w:rsidRDefault="00FF2823">
      <w:pPr>
        <w:pStyle w:val="ListParagraph"/>
        <w:numPr>
          <w:ilvl w:val="2"/>
          <w:numId w:val="3"/>
        </w:numPr>
        <w:tabs>
          <w:tab w:val="left" w:pos="1280"/>
        </w:tabs>
        <w:ind w:right="117"/>
        <w:jc w:val="both"/>
        <w:rPr>
          <w:sz w:val="24"/>
        </w:rPr>
      </w:pPr>
      <w:r>
        <w:rPr>
          <w:sz w:val="24"/>
        </w:rPr>
        <w:t>The Contractor is responsible to provide the necessary input/access devices (iOS o</w:t>
      </w:r>
      <w:r>
        <w:rPr>
          <w:sz w:val="24"/>
        </w:rPr>
        <w:t>r Android device) for the Owner to utilize the software solution for the duration of the project. Each assigned construction inspector and the ODR shall receive an input/access</w:t>
      </w:r>
      <w:r>
        <w:rPr>
          <w:spacing w:val="-1"/>
          <w:sz w:val="24"/>
        </w:rPr>
        <w:t xml:space="preserve"> </w:t>
      </w:r>
      <w:r>
        <w:rPr>
          <w:sz w:val="24"/>
        </w:rPr>
        <w:t>device.</w:t>
      </w:r>
    </w:p>
    <w:p w:rsidR="00A15610" w:rsidRDefault="00A15610">
      <w:pPr>
        <w:pStyle w:val="BodyText"/>
      </w:pPr>
    </w:p>
    <w:p w:rsidR="00A15610" w:rsidRDefault="00FF2823">
      <w:pPr>
        <w:pStyle w:val="ListParagraph"/>
        <w:numPr>
          <w:ilvl w:val="2"/>
          <w:numId w:val="3"/>
        </w:numPr>
        <w:tabs>
          <w:tab w:val="left" w:pos="1280"/>
        </w:tabs>
        <w:spacing w:before="1"/>
        <w:ind w:right="117"/>
        <w:jc w:val="both"/>
        <w:rPr>
          <w:sz w:val="24"/>
        </w:rPr>
      </w:pPr>
      <w:r>
        <w:rPr>
          <w:sz w:val="24"/>
        </w:rPr>
        <w:t>The Contractor may request that the Owner waive the requirement for th</w:t>
      </w:r>
      <w:r>
        <w:rPr>
          <w:sz w:val="24"/>
        </w:rPr>
        <w:t>e use of a commercial software solution. The requested waiver must include a detailed, project- specific plan for documenting and providing a comprehensive</w:t>
      </w:r>
      <w:r>
        <w:rPr>
          <w:spacing w:val="-10"/>
          <w:sz w:val="24"/>
        </w:rPr>
        <w:t xml:space="preserve"> </w:t>
      </w:r>
      <w:r>
        <w:rPr>
          <w:sz w:val="24"/>
        </w:rPr>
        <w:t>CCR.</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2"/>
          <w:numId w:val="3"/>
        </w:numPr>
        <w:tabs>
          <w:tab w:val="left" w:pos="1279"/>
          <w:tab w:val="left" w:pos="1280"/>
        </w:tabs>
        <w:spacing w:before="72"/>
        <w:rPr>
          <w:sz w:val="24"/>
        </w:rPr>
      </w:pPr>
      <w:r>
        <w:rPr>
          <w:sz w:val="24"/>
        </w:rPr>
        <w:lastRenderedPageBreak/>
        <w:t>The CCR shall include, but not be limited to, the</w:t>
      </w:r>
      <w:r>
        <w:rPr>
          <w:spacing w:val="-5"/>
          <w:sz w:val="24"/>
        </w:rPr>
        <w:t xml:space="preserve"> </w:t>
      </w:r>
      <w:r>
        <w:rPr>
          <w:sz w:val="24"/>
        </w:rPr>
        <w:t>following:</w:t>
      </w:r>
    </w:p>
    <w:p w:rsidR="00A15610" w:rsidRDefault="00A15610">
      <w:pPr>
        <w:pStyle w:val="BodyText"/>
        <w:spacing w:before="11"/>
        <w:rPr>
          <w:sz w:val="23"/>
        </w:rPr>
      </w:pPr>
    </w:p>
    <w:p w:rsidR="00A15610" w:rsidRDefault="00FF2823">
      <w:pPr>
        <w:pStyle w:val="ListParagraph"/>
        <w:numPr>
          <w:ilvl w:val="3"/>
          <w:numId w:val="3"/>
        </w:numPr>
        <w:tabs>
          <w:tab w:val="left" w:pos="1999"/>
          <w:tab w:val="left" w:pos="2000"/>
        </w:tabs>
        <w:rPr>
          <w:sz w:val="24"/>
        </w:rPr>
      </w:pPr>
      <w:r>
        <w:rPr>
          <w:sz w:val="24"/>
        </w:rPr>
        <w:t xml:space="preserve">The Contractor’s </w:t>
      </w:r>
      <w:proofErr w:type="spellStart"/>
      <w:r>
        <w:rPr>
          <w:sz w:val="24"/>
        </w:rPr>
        <w:t>Cx</w:t>
      </w:r>
      <w:proofErr w:type="spellEnd"/>
      <w:r>
        <w:rPr>
          <w:sz w:val="24"/>
        </w:rPr>
        <w:t xml:space="preserve"> Plan</w:t>
      </w:r>
    </w:p>
    <w:p w:rsidR="00A15610" w:rsidRDefault="00FF2823">
      <w:pPr>
        <w:pStyle w:val="ListParagraph"/>
        <w:numPr>
          <w:ilvl w:val="3"/>
          <w:numId w:val="3"/>
        </w:numPr>
        <w:tabs>
          <w:tab w:val="left" w:pos="1999"/>
          <w:tab w:val="left" w:pos="2000"/>
        </w:tabs>
        <w:ind w:right="120"/>
        <w:rPr>
          <w:sz w:val="24"/>
        </w:rPr>
      </w:pPr>
      <w:r>
        <w:rPr>
          <w:sz w:val="24"/>
        </w:rPr>
        <w:t xml:space="preserve">Equipment List </w:t>
      </w:r>
      <w:proofErr w:type="spellStart"/>
      <w:r>
        <w:rPr>
          <w:sz w:val="24"/>
        </w:rPr>
        <w:t>Cx</w:t>
      </w:r>
      <w:proofErr w:type="spellEnd"/>
      <w:r>
        <w:rPr>
          <w:sz w:val="24"/>
        </w:rPr>
        <w:t xml:space="preserve"> Schedule (Duration to include every </w:t>
      </w:r>
      <w:proofErr w:type="spellStart"/>
      <w:r>
        <w:rPr>
          <w:sz w:val="24"/>
        </w:rPr>
        <w:t>Cx</w:t>
      </w:r>
      <w:proofErr w:type="spellEnd"/>
      <w:r>
        <w:rPr>
          <w:sz w:val="24"/>
        </w:rPr>
        <w:t xml:space="preserve"> activity through Substantial</w:t>
      </w:r>
      <w:r>
        <w:rPr>
          <w:spacing w:val="-1"/>
          <w:sz w:val="24"/>
        </w:rPr>
        <w:t xml:space="preserve"> </w:t>
      </w:r>
      <w:r>
        <w:rPr>
          <w:sz w:val="24"/>
        </w:rPr>
        <w:t>Completion</w:t>
      </w:r>
    </w:p>
    <w:p w:rsidR="00A15610" w:rsidRDefault="00FF2823">
      <w:pPr>
        <w:pStyle w:val="ListParagraph"/>
        <w:numPr>
          <w:ilvl w:val="3"/>
          <w:numId w:val="3"/>
        </w:numPr>
        <w:tabs>
          <w:tab w:val="left" w:pos="1999"/>
          <w:tab w:val="left" w:pos="2000"/>
        </w:tabs>
        <w:rPr>
          <w:sz w:val="24"/>
        </w:rPr>
      </w:pPr>
      <w:r>
        <w:rPr>
          <w:sz w:val="24"/>
        </w:rPr>
        <w:t>Closeout Documentation</w:t>
      </w:r>
      <w:r>
        <w:rPr>
          <w:spacing w:val="-1"/>
          <w:sz w:val="24"/>
        </w:rPr>
        <w:t xml:space="preserve"> </w:t>
      </w:r>
      <w:r>
        <w:rPr>
          <w:sz w:val="24"/>
        </w:rPr>
        <w:t>Matrix</w:t>
      </w:r>
    </w:p>
    <w:p w:rsidR="00A15610" w:rsidRDefault="00FF2823">
      <w:pPr>
        <w:pStyle w:val="ListParagraph"/>
        <w:numPr>
          <w:ilvl w:val="3"/>
          <w:numId w:val="3"/>
        </w:numPr>
        <w:tabs>
          <w:tab w:val="left" w:pos="1999"/>
          <w:tab w:val="left" w:pos="2000"/>
        </w:tabs>
        <w:rPr>
          <w:sz w:val="24"/>
        </w:rPr>
      </w:pPr>
      <w:r>
        <w:rPr>
          <w:sz w:val="24"/>
        </w:rPr>
        <w:t>Commissioning Schedule (final with</w:t>
      </w:r>
      <w:r>
        <w:rPr>
          <w:spacing w:val="-5"/>
          <w:sz w:val="24"/>
        </w:rPr>
        <w:t xml:space="preserve"> </w:t>
      </w:r>
      <w:r>
        <w:rPr>
          <w:sz w:val="24"/>
        </w:rPr>
        <w:t>updates)</w:t>
      </w:r>
    </w:p>
    <w:p w:rsidR="00A15610" w:rsidRDefault="00FF2823">
      <w:pPr>
        <w:pStyle w:val="ListParagraph"/>
        <w:numPr>
          <w:ilvl w:val="3"/>
          <w:numId w:val="3"/>
        </w:numPr>
        <w:tabs>
          <w:tab w:val="left" w:pos="1999"/>
          <w:tab w:val="left" w:pos="2000"/>
        </w:tabs>
        <w:rPr>
          <w:sz w:val="24"/>
        </w:rPr>
      </w:pPr>
      <w:r>
        <w:rPr>
          <w:sz w:val="24"/>
        </w:rPr>
        <w:t>Paint/Finish</w:t>
      </w:r>
      <w:r>
        <w:rPr>
          <w:spacing w:val="-1"/>
          <w:sz w:val="24"/>
        </w:rPr>
        <w:t xml:space="preserve"> </w:t>
      </w:r>
      <w:r>
        <w:rPr>
          <w:sz w:val="24"/>
        </w:rPr>
        <w:t>Schedule</w:t>
      </w:r>
    </w:p>
    <w:p w:rsidR="00A15610" w:rsidRDefault="00A15610">
      <w:pPr>
        <w:pStyle w:val="BodyText"/>
      </w:pPr>
    </w:p>
    <w:p w:rsidR="00A15610" w:rsidRDefault="00FF2823">
      <w:pPr>
        <w:pStyle w:val="ListParagraph"/>
        <w:numPr>
          <w:ilvl w:val="4"/>
          <w:numId w:val="3"/>
        </w:numPr>
        <w:tabs>
          <w:tab w:val="left" w:pos="3079"/>
          <w:tab w:val="left" w:pos="3080"/>
        </w:tabs>
        <w:ind w:right="120"/>
        <w:jc w:val="both"/>
        <w:rPr>
          <w:sz w:val="24"/>
        </w:rPr>
      </w:pPr>
      <w:r>
        <w:rPr>
          <w:sz w:val="24"/>
        </w:rPr>
        <w:t>Schedule shall include all paints, wa</w:t>
      </w:r>
      <w:r>
        <w:rPr>
          <w:sz w:val="24"/>
        </w:rPr>
        <w:t>ll coverings, flooring, finishes, etc. used on the</w:t>
      </w:r>
      <w:r>
        <w:rPr>
          <w:spacing w:val="-2"/>
          <w:sz w:val="24"/>
        </w:rPr>
        <w:t xml:space="preserve"> </w:t>
      </w:r>
      <w:r>
        <w:rPr>
          <w:sz w:val="24"/>
        </w:rPr>
        <w:t>project.</w:t>
      </w:r>
    </w:p>
    <w:p w:rsidR="00A15610" w:rsidRDefault="00FF2823">
      <w:pPr>
        <w:pStyle w:val="ListParagraph"/>
        <w:numPr>
          <w:ilvl w:val="4"/>
          <w:numId w:val="3"/>
        </w:numPr>
        <w:tabs>
          <w:tab w:val="left" w:pos="3079"/>
          <w:tab w:val="left" w:pos="3080"/>
        </w:tabs>
        <w:ind w:right="117"/>
        <w:jc w:val="both"/>
        <w:rPr>
          <w:sz w:val="24"/>
        </w:rPr>
      </w:pPr>
      <w:r>
        <w:rPr>
          <w:sz w:val="24"/>
        </w:rPr>
        <w:t>Provide manufacturer, model #, color formula, location on project, purchase source and any other information helpful to the institution’s maintenance</w:t>
      </w:r>
      <w:r>
        <w:rPr>
          <w:spacing w:val="-2"/>
          <w:sz w:val="24"/>
        </w:rPr>
        <w:t xml:space="preserve"> </w:t>
      </w:r>
      <w:r>
        <w:rPr>
          <w:sz w:val="24"/>
        </w:rPr>
        <w:t>personnel.</w:t>
      </w:r>
    </w:p>
    <w:p w:rsidR="00A15610" w:rsidRDefault="00A15610">
      <w:pPr>
        <w:pStyle w:val="BodyText"/>
      </w:pPr>
    </w:p>
    <w:p w:rsidR="00A15610" w:rsidRDefault="00FF2823">
      <w:pPr>
        <w:pStyle w:val="ListParagraph"/>
        <w:numPr>
          <w:ilvl w:val="3"/>
          <w:numId w:val="3"/>
        </w:numPr>
        <w:tabs>
          <w:tab w:val="left" w:pos="1999"/>
          <w:tab w:val="left" w:pos="2000"/>
        </w:tabs>
        <w:rPr>
          <w:sz w:val="24"/>
        </w:rPr>
      </w:pPr>
      <w:r>
        <w:rPr>
          <w:sz w:val="24"/>
        </w:rPr>
        <w:t>Field Observation</w:t>
      </w:r>
      <w:r>
        <w:rPr>
          <w:spacing w:val="-1"/>
          <w:sz w:val="24"/>
        </w:rPr>
        <w:t xml:space="preserve"> </w:t>
      </w:r>
      <w:r>
        <w:rPr>
          <w:sz w:val="24"/>
        </w:rPr>
        <w:t>Reports</w:t>
      </w:r>
    </w:p>
    <w:p w:rsidR="00A15610" w:rsidRDefault="00FF2823">
      <w:pPr>
        <w:pStyle w:val="ListParagraph"/>
        <w:numPr>
          <w:ilvl w:val="3"/>
          <w:numId w:val="3"/>
        </w:numPr>
        <w:tabs>
          <w:tab w:val="left" w:pos="1999"/>
          <w:tab w:val="left" w:pos="2000"/>
        </w:tabs>
        <w:spacing w:before="1"/>
        <w:rPr>
          <w:sz w:val="24"/>
        </w:rPr>
      </w:pPr>
      <w:proofErr w:type="spellStart"/>
      <w:r>
        <w:rPr>
          <w:sz w:val="24"/>
        </w:rPr>
        <w:t>Cx</w:t>
      </w:r>
      <w:proofErr w:type="spellEnd"/>
      <w:r>
        <w:rPr>
          <w:sz w:val="24"/>
        </w:rPr>
        <w:t xml:space="preserve"> Meeti</w:t>
      </w:r>
      <w:r>
        <w:rPr>
          <w:sz w:val="24"/>
        </w:rPr>
        <w:t>ng</w:t>
      </w:r>
      <w:r>
        <w:rPr>
          <w:spacing w:val="-2"/>
          <w:sz w:val="24"/>
        </w:rPr>
        <w:t xml:space="preserve"> </w:t>
      </w:r>
      <w:r>
        <w:rPr>
          <w:sz w:val="24"/>
        </w:rPr>
        <w:t>Minutes</w:t>
      </w:r>
    </w:p>
    <w:p w:rsidR="00A15610" w:rsidRDefault="00FF2823">
      <w:pPr>
        <w:pStyle w:val="ListParagraph"/>
        <w:numPr>
          <w:ilvl w:val="3"/>
          <w:numId w:val="3"/>
        </w:numPr>
        <w:tabs>
          <w:tab w:val="left" w:pos="1999"/>
          <w:tab w:val="left" w:pos="2000"/>
        </w:tabs>
        <w:rPr>
          <w:sz w:val="24"/>
        </w:rPr>
      </w:pPr>
      <w:r>
        <w:rPr>
          <w:sz w:val="24"/>
        </w:rPr>
        <w:t>Building Envelope Inspections and</w:t>
      </w:r>
      <w:r>
        <w:rPr>
          <w:spacing w:val="-3"/>
          <w:sz w:val="24"/>
        </w:rPr>
        <w:t xml:space="preserve"> </w:t>
      </w:r>
      <w:r>
        <w:rPr>
          <w:sz w:val="24"/>
        </w:rPr>
        <w:t>Tests</w:t>
      </w:r>
    </w:p>
    <w:p w:rsidR="00A15610" w:rsidRDefault="00FF2823">
      <w:pPr>
        <w:pStyle w:val="ListParagraph"/>
        <w:numPr>
          <w:ilvl w:val="3"/>
          <w:numId w:val="3"/>
        </w:numPr>
        <w:tabs>
          <w:tab w:val="left" w:pos="1999"/>
          <w:tab w:val="left" w:pos="2000"/>
        </w:tabs>
        <w:rPr>
          <w:sz w:val="24"/>
        </w:rPr>
      </w:pPr>
      <w:r>
        <w:rPr>
          <w:sz w:val="24"/>
        </w:rPr>
        <w:t>Pipe Pressure</w:t>
      </w:r>
      <w:r>
        <w:rPr>
          <w:spacing w:val="-3"/>
          <w:sz w:val="24"/>
        </w:rPr>
        <w:t xml:space="preserve"> </w:t>
      </w:r>
      <w:r>
        <w:rPr>
          <w:sz w:val="24"/>
        </w:rPr>
        <w:t>Tests</w:t>
      </w:r>
    </w:p>
    <w:p w:rsidR="00A15610" w:rsidRDefault="00FF2823">
      <w:pPr>
        <w:pStyle w:val="ListParagraph"/>
        <w:numPr>
          <w:ilvl w:val="3"/>
          <w:numId w:val="3"/>
        </w:numPr>
        <w:tabs>
          <w:tab w:val="left" w:pos="1999"/>
          <w:tab w:val="left" w:pos="2000"/>
        </w:tabs>
        <w:rPr>
          <w:sz w:val="24"/>
        </w:rPr>
      </w:pPr>
      <w:r>
        <w:rPr>
          <w:sz w:val="24"/>
        </w:rPr>
        <w:t>Duct Pressure</w:t>
      </w:r>
      <w:r>
        <w:rPr>
          <w:spacing w:val="-2"/>
          <w:sz w:val="24"/>
        </w:rPr>
        <w:t xml:space="preserve"> </w:t>
      </w:r>
      <w:r>
        <w:rPr>
          <w:sz w:val="24"/>
        </w:rPr>
        <w:t>Tests</w:t>
      </w:r>
    </w:p>
    <w:p w:rsidR="00A15610" w:rsidRDefault="00FF2823">
      <w:pPr>
        <w:pStyle w:val="ListParagraph"/>
        <w:numPr>
          <w:ilvl w:val="3"/>
          <w:numId w:val="3"/>
        </w:numPr>
        <w:tabs>
          <w:tab w:val="left" w:pos="1999"/>
          <w:tab w:val="left" w:pos="2000"/>
        </w:tabs>
        <w:rPr>
          <w:sz w:val="24"/>
        </w:rPr>
      </w:pPr>
      <w:r>
        <w:rPr>
          <w:sz w:val="24"/>
        </w:rPr>
        <w:t>Fire Alarm and Suppression System Tests and</w:t>
      </w:r>
      <w:r>
        <w:rPr>
          <w:spacing w:val="-3"/>
          <w:sz w:val="24"/>
        </w:rPr>
        <w:t xml:space="preserve"> </w:t>
      </w:r>
      <w:r>
        <w:rPr>
          <w:sz w:val="24"/>
        </w:rPr>
        <w:t>Reports</w:t>
      </w:r>
    </w:p>
    <w:p w:rsidR="00A15610" w:rsidRDefault="00FF2823">
      <w:pPr>
        <w:pStyle w:val="ListParagraph"/>
        <w:numPr>
          <w:ilvl w:val="3"/>
          <w:numId w:val="3"/>
        </w:numPr>
        <w:tabs>
          <w:tab w:val="left" w:pos="1999"/>
          <w:tab w:val="left" w:pos="2000"/>
        </w:tabs>
        <w:rPr>
          <w:sz w:val="24"/>
        </w:rPr>
      </w:pPr>
      <w:r>
        <w:rPr>
          <w:sz w:val="24"/>
        </w:rPr>
        <w:t>Completed NFPA</w:t>
      </w:r>
      <w:r>
        <w:rPr>
          <w:spacing w:val="-2"/>
          <w:sz w:val="24"/>
        </w:rPr>
        <w:t xml:space="preserve"> </w:t>
      </w:r>
      <w:r>
        <w:rPr>
          <w:sz w:val="24"/>
        </w:rPr>
        <w:t>Forms</w:t>
      </w:r>
    </w:p>
    <w:p w:rsidR="00A15610" w:rsidRDefault="00FF2823">
      <w:pPr>
        <w:pStyle w:val="ListParagraph"/>
        <w:numPr>
          <w:ilvl w:val="3"/>
          <w:numId w:val="3"/>
        </w:numPr>
        <w:tabs>
          <w:tab w:val="left" w:pos="1999"/>
          <w:tab w:val="left" w:pos="2000"/>
        </w:tabs>
        <w:rPr>
          <w:sz w:val="24"/>
        </w:rPr>
      </w:pPr>
      <w:r>
        <w:rPr>
          <w:sz w:val="24"/>
        </w:rPr>
        <w:t>Commissioned Component/Equipment/System</w:t>
      </w:r>
      <w:r>
        <w:rPr>
          <w:spacing w:val="-2"/>
          <w:sz w:val="24"/>
        </w:rPr>
        <w:t xml:space="preserve"> </w:t>
      </w:r>
      <w:r>
        <w:rPr>
          <w:sz w:val="24"/>
        </w:rPr>
        <w:t>Documentation</w:t>
      </w:r>
    </w:p>
    <w:p w:rsidR="00A15610" w:rsidRDefault="00FF2823">
      <w:pPr>
        <w:pStyle w:val="ListParagraph"/>
        <w:numPr>
          <w:ilvl w:val="3"/>
          <w:numId w:val="3"/>
        </w:numPr>
        <w:tabs>
          <w:tab w:val="left" w:pos="1999"/>
          <w:tab w:val="left" w:pos="2000"/>
        </w:tabs>
        <w:rPr>
          <w:sz w:val="24"/>
        </w:rPr>
      </w:pPr>
      <w:r>
        <w:rPr>
          <w:sz w:val="24"/>
        </w:rPr>
        <w:t>Construction Checklists</w:t>
      </w:r>
      <w:r>
        <w:rPr>
          <w:spacing w:val="-1"/>
          <w:sz w:val="24"/>
        </w:rPr>
        <w:t xml:space="preserve"> </w:t>
      </w:r>
      <w:r>
        <w:rPr>
          <w:sz w:val="24"/>
        </w:rPr>
        <w:t>(w/attachments)</w:t>
      </w:r>
    </w:p>
    <w:p w:rsidR="00A15610" w:rsidRDefault="00FF2823">
      <w:pPr>
        <w:pStyle w:val="ListParagraph"/>
        <w:numPr>
          <w:ilvl w:val="3"/>
          <w:numId w:val="3"/>
        </w:numPr>
        <w:tabs>
          <w:tab w:val="left" w:pos="1999"/>
          <w:tab w:val="left" w:pos="2000"/>
        </w:tabs>
        <w:rPr>
          <w:sz w:val="24"/>
        </w:rPr>
      </w:pPr>
      <w:r>
        <w:rPr>
          <w:sz w:val="24"/>
        </w:rPr>
        <w:t>Equipment Startup Checklists</w:t>
      </w:r>
      <w:r>
        <w:rPr>
          <w:spacing w:val="-1"/>
          <w:sz w:val="24"/>
        </w:rPr>
        <w:t xml:space="preserve"> </w:t>
      </w:r>
      <w:r>
        <w:rPr>
          <w:sz w:val="24"/>
        </w:rPr>
        <w:t>(ESC)</w:t>
      </w:r>
    </w:p>
    <w:p w:rsidR="00A15610" w:rsidRDefault="00FF2823">
      <w:pPr>
        <w:pStyle w:val="ListParagraph"/>
        <w:numPr>
          <w:ilvl w:val="3"/>
          <w:numId w:val="3"/>
        </w:numPr>
        <w:tabs>
          <w:tab w:val="left" w:pos="1999"/>
          <w:tab w:val="left" w:pos="2000"/>
        </w:tabs>
        <w:rPr>
          <w:sz w:val="24"/>
        </w:rPr>
      </w:pPr>
      <w:r>
        <w:rPr>
          <w:sz w:val="24"/>
        </w:rPr>
        <w:t>Functional Performance Tests (w/attachments)</w:t>
      </w:r>
    </w:p>
    <w:p w:rsidR="00A15610" w:rsidRDefault="00FF2823">
      <w:pPr>
        <w:pStyle w:val="ListParagraph"/>
        <w:numPr>
          <w:ilvl w:val="3"/>
          <w:numId w:val="3"/>
        </w:numPr>
        <w:tabs>
          <w:tab w:val="left" w:pos="1999"/>
          <w:tab w:val="left" w:pos="2000"/>
        </w:tabs>
        <w:rPr>
          <w:sz w:val="24"/>
        </w:rPr>
      </w:pPr>
      <w:r>
        <w:rPr>
          <w:sz w:val="24"/>
        </w:rPr>
        <w:t>Integrated System Tests</w:t>
      </w:r>
      <w:r>
        <w:rPr>
          <w:spacing w:val="-1"/>
          <w:sz w:val="24"/>
        </w:rPr>
        <w:t xml:space="preserve"> </w:t>
      </w:r>
      <w:r>
        <w:rPr>
          <w:sz w:val="24"/>
        </w:rPr>
        <w:t>(w/attachments)</w:t>
      </w:r>
    </w:p>
    <w:p w:rsidR="00A15610" w:rsidRDefault="00FF2823">
      <w:pPr>
        <w:pStyle w:val="ListParagraph"/>
        <w:numPr>
          <w:ilvl w:val="3"/>
          <w:numId w:val="3"/>
        </w:numPr>
        <w:tabs>
          <w:tab w:val="left" w:pos="1999"/>
          <w:tab w:val="left" w:pos="2000"/>
        </w:tabs>
        <w:rPr>
          <w:sz w:val="24"/>
        </w:rPr>
      </w:pPr>
      <w:r>
        <w:rPr>
          <w:sz w:val="24"/>
        </w:rPr>
        <w:t>Entire Facility Integration</w:t>
      </w:r>
      <w:r>
        <w:rPr>
          <w:spacing w:val="-5"/>
          <w:sz w:val="24"/>
        </w:rPr>
        <w:t xml:space="preserve"> </w:t>
      </w:r>
      <w:r>
        <w:rPr>
          <w:sz w:val="24"/>
        </w:rPr>
        <w:t>Test</w:t>
      </w:r>
    </w:p>
    <w:p w:rsidR="00A15610" w:rsidRDefault="00FF2823">
      <w:pPr>
        <w:pStyle w:val="ListParagraph"/>
        <w:numPr>
          <w:ilvl w:val="3"/>
          <w:numId w:val="3"/>
        </w:numPr>
        <w:tabs>
          <w:tab w:val="left" w:pos="1999"/>
          <w:tab w:val="left" w:pos="2000"/>
        </w:tabs>
        <w:rPr>
          <w:sz w:val="24"/>
        </w:rPr>
      </w:pPr>
      <w:r>
        <w:rPr>
          <w:sz w:val="24"/>
        </w:rPr>
        <w:t>Owner Training Plans (with sign-in</w:t>
      </w:r>
      <w:r>
        <w:rPr>
          <w:spacing w:val="-5"/>
          <w:sz w:val="24"/>
        </w:rPr>
        <w:t xml:space="preserve"> </w:t>
      </w:r>
      <w:r>
        <w:rPr>
          <w:sz w:val="24"/>
        </w:rPr>
        <w:t>sheets)</w:t>
      </w:r>
    </w:p>
    <w:p w:rsidR="00A15610" w:rsidRDefault="00A15610">
      <w:pPr>
        <w:pStyle w:val="BodyText"/>
      </w:pPr>
    </w:p>
    <w:p w:rsidR="00A15610" w:rsidRDefault="00FF2823">
      <w:pPr>
        <w:pStyle w:val="ListParagraph"/>
        <w:numPr>
          <w:ilvl w:val="2"/>
          <w:numId w:val="3"/>
        </w:numPr>
        <w:tabs>
          <w:tab w:val="left" w:pos="1280"/>
        </w:tabs>
        <w:ind w:right="117"/>
        <w:jc w:val="both"/>
        <w:rPr>
          <w:sz w:val="24"/>
        </w:rPr>
      </w:pPr>
      <w:r>
        <w:rPr>
          <w:sz w:val="24"/>
        </w:rPr>
        <w:t>Equipment and system submittals, shop drawi</w:t>
      </w:r>
      <w:r>
        <w:rPr>
          <w:sz w:val="24"/>
        </w:rPr>
        <w:t>ngs, and as-built documentation shall be submitted separately as required elsewhere in the contract</w:t>
      </w:r>
      <w:r>
        <w:rPr>
          <w:spacing w:val="-8"/>
          <w:sz w:val="24"/>
        </w:rPr>
        <w:t xml:space="preserve"> </w:t>
      </w:r>
      <w:r>
        <w:rPr>
          <w:sz w:val="24"/>
        </w:rPr>
        <w:t>documents.</w:t>
      </w:r>
    </w:p>
    <w:p w:rsidR="00A15610" w:rsidRDefault="00A15610">
      <w:pPr>
        <w:pStyle w:val="BodyText"/>
      </w:pPr>
    </w:p>
    <w:p w:rsidR="00A15610" w:rsidRDefault="00FF2823">
      <w:pPr>
        <w:pStyle w:val="ListParagraph"/>
        <w:numPr>
          <w:ilvl w:val="2"/>
          <w:numId w:val="3"/>
        </w:numPr>
        <w:tabs>
          <w:tab w:val="left" w:pos="1280"/>
        </w:tabs>
        <w:ind w:right="116"/>
        <w:jc w:val="both"/>
        <w:rPr>
          <w:sz w:val="24"/>
        </w:rPr>
      </w:pPr>
      <w:r>
        <w:rPr>
          <w:sz w:val="24"/>
        </w:rPr>
        <w:t>Operating and Maintenance (O&amp;M) Manuals for each system, equipment, and device shall be submitted separately as required elsewhere in the contra</w:t>
      </w:r>
      <w:r>
        <w:rPr>
          <w:sz w:val="24"/>
        </w:rPr>
        <w:t>ct documents. An exception to the CCR including the O&amp;M Manuals is made when a commercial software solution incorporates the O&amp;M Manuals as attachments to the Equipment Record and the CCR is being delivered electronically as a packaged output (or</w:t>
      </w:r>
      <w:r>
        <w:rPr>
          <w:spacing w:val="-20"/>
          <w:sz w:val="24"/>
        </w:rPr>
        <w:t xml:space="preserve"> </w:t>
      </w:r>
      <w:r>
        <w:rPr>
          <w:sz w:val="24"/>
        </w:rPr>
        <w:t>export) f</w:t>
      </w:r>
      <w:r>
        <w:rPr>
          <w:sz w:val="24"/>
        </w:rPr>
        <w:t>rom the commercial software</w:t>
      </w:r>
      <w:r>
        <w:rPr>
          <w:spacing w:val="-3"/>
          <w:sz w:val="24"/>
        </w:rPr>
        <w:t xml:space="preserve"> </w:t>
      </w:r>
      <w:r>
        <w:rPr>
          <w:sz w:val="24"/>
        </w:rPr>
        <w:t>solution.</w:t>
      </w:r>
    </w:p>
    <w:p w:rsidR="00A15610" w:rsidRDefault="00A15610">
      <w:pPr>
        <w:pStyle w:val="BodyText"/>
      </w:pPr>
    </w:p>
    <w:p w:rsidR="00A15610" w:rsidRDefault="00FF2823">
      <w:pPr>
        <w:pStyle w:val="ListParagraph"/>
        <w:numPr>
          <w:ilvl w:val="2"/>
          <w:numId w:val="3"/>
        </w:numPr>
        <w:tabs>
          <w:tab w:val="left" w:pos="1280"/>
        </w:tabs>
        <w:ind w:right="118"/>
        <w:jc w:val="both"/>
        <w:rPr>
          <w:sz w:val="24"/>
        </w:rPr>
      </w:pPr>
      <w:r>
        <w:rPr>
          <w:sz w:val="24"/>
        </w:rPr>
        <w:t>Prior</w:t>
      </w:r>
      <w:r>
        <w:rPr>
          <w:spacing w:val="-5"/>
          <w:sz w:val="24"/>
        </w:rPr>
        <w:t xml:space="preserve"> </w:t>
      </w:r>
      <w:r>
        <w:rPr>
          <w:sz w:val="24"/>
        </w:rPr>
        <w:t>to</w:t>
      </w:r>
      <w:r>
        <w:rPr>
          <w:spacing w:val="-4"/>
          <w:sz w:val="24"/>
        </w:rPr>
        <w:t xml:space="preserve"> </w:t>
      </w:r>
      <w:r>
        <w:rPr>
          <w:sz w:val="24"/>
        </w:rPr>
        <w:t>delivering</w:t>
      </w:r>
      <w:r>
        <w:rPr>
          <w:spacing w:val="-5"/>
          <w:sz w:val="24"/>
        </w:rPr>
        <w:t xml:space="preserve"> </w:t>
      </w:r>
      <w:r>
        <w:rPr>
          <w:sz w:val="24"/>
        </w:rPr>
        <w:t>the</w:t>
      </w:r>
      <w:r>
        <w:rPr>
          <w:spacing w:val="-5"/>
          <w:sz w:val="24"/>
        </w:rPr>
        <w:t xml:space="preserve"> </w:t>
      </w:r>
      <w:r>
        <w:rPr>
          <w:sz w:val="24"/>
        </w:rPr>
        <w:t>CCR,</w:t>
      </w:r>
      <w:r>
        <w:rPr>
          <w:spacing w:val="-3"/>
          <w:sz w:val="24"/>
        </w:rPr>
        <w:t xml:space="preserve"> </w:t>
      </w:r>
      <w:r>
        <w:rPr>
          <w:sz w:val="24"/>
        </w:rPr>
        <w:t>Contractor</w:t>
      </w:r>
      <w:r>
        <w:rPr>
          <w:spacing w:val="-5"/>
          <w:sz w:val="24"/>
        </w:rPr>
        <w:t xml:space="preserve"> </w:t>
      </w:r>
      <w:r>
        <w:rPr>
          <w:sz w:val="24"/>
        </w:rPr>
        <w:t>shall</w:t>
      </w:r>
      <w:r>
        <w:rPr>
          <w:spacing w:val="-3"/>
          <w:sz w:val="24"/>
        </w:rPr>
        <w:t xml:space="preserve"> </w:t>
      </w:r>
      <w:r>
        <w:rPr>
          <w:sz w:val="24"/>
        </w:rPr>
        <w:t>schedule</w:t>
      </w:r>
      <w:r>
        <w:rPr>
          <w:spacing w:val="-4"/>
          <w:sz w:val="24"/>
        </w:rPr>
        <w:t xml:space="preserve"> </w:t>
      </w:r>
      <w:r>
        <w:rPr>
          <w:sz w:val="24"/>
        </w:rPr>
        <w:t>and</w:t>
      </w:r>
      <w:r>
        <w:rPr>
          <w:spacing w:val="-1"/>
          <w:sz w:val="24"/>
        </w:rPr>
        <w:t xml:space="preserve"> </w:t>
      </w:r>
      <w:r>
        <w:rPr>
          <w:sz w:val="24"/>
        </w:rPr>
        <w:t>facilitate</w:t>
      </w:r>
      <w:r>
        <w:rPr>
          <w:spacing w:val="-2"/>
          <w:sz w:val="24"/>
        </w:rPr>
        <w:t xml:space="preserve"> </w:t>
      </w:r>
      <w:r>
        <w:rPr>
          <w:sz w:val="24"/>
        </w:rPr>
        <w:t>a</w:t>
      </w:r>
      <w:r>
        <w:rPr>
          <w:spacing w:val="-4"/>
          <w:sz w:val="24"/>
        </w:rPr>
        <w:t xml:space="preserve"> </w:t>
      </w:r>
      <w:r>
        <w:rPr>
          <w:sz w:val="24"/>
        </w:rPr>
        <w:t>meeting</w:t>
      </w:r>
      <w:r>
        <w:rPr>
          <w:spacing w:val="-6"/>
          <w:sz w:val="24"/>
        </w:rPr>
        <w:t xml:space="preserve"> </w:t>
      </w:r>
      <w:r>
        <w:rPr>
          <w:sz w:val="24"/>
        </w:rPr>
        <w:t>to</w:t>
      </w:r>
      <w:r>
        <w:rPr>
          <w:spacing w:val="-3"/>
          <w:sz w:val="24"/>
        </w:rPr>
        <w:t xml:space="preserve"> </w:t>
      </w:r>
      <w:r>
        <w:rPr>
          <w:sz w:val="24"/>
        </w:rPr>
        <w:t xml:space="preserve">align BAS/HVAC Controls as-built documentation with TAB documentation and (as applicable) 3rd party </w:t>
      </w:r>
      <w:proofErr w:type="spellStart"/>
      <w:r>
        <w:rPr>
          <w:sz w:val="24"/>
        </w:rPr>
        <w:t>Cx</w:t>
      </w:r>
      <w:proofErr w:type="spellEnd"/>
      <w:r>
        <w:rPr>
          <w:sz w:val="24"/>
        </w:rPr>
        <w:t xml:space="preserve"> provider documentation. This me</w:t>
      </w:r>
      <w:r>
        <w:rPr>
          <w:sz w:val="24"/>
        </w:rPr>
        <w:t>eting should focus on the sequences of operation for all operable equipment and associated control parameters, variables, algorithms and</w:t>
      </w:r>
      <w:r>
        <w:rPr>
          <w:spacing w:val="1"/>
          <w:sz w:val="24"/>
        </w:rPr>
        <w:t xml:space="preserve"> </w:t>
      </w:r>
      <w:r>
        <w:rPr>
          <w:sz w:val="24"/>
        </w:rPr>
        <w:t>setpoints.</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Heading1"/>
        <w:tabs>
          <w:tab w:val="left" w:pos="1279"/>
        </w:tabs>
        <w:spacing w:before="76"/>
      </w:pPr>
      <w:r>
        <w:lastRenderedPageBreak/>
        <w:t>PART</w:t>
      </w:r>
      <w:r>
        <w:rPr>
          <w:spacing w:val="-1"/>
        </w:rPr>
        <w:t xml:space="preserve"> </w:t>
      </w:r>
      <w:r>
        <w:t>2</w:t>
      </w:r>
      <w:r>
        <w:tab/>
        <w:t>PRODUCTS</w:t>
      </w:r>
    </w:p>
    <w:p w:rsidR="00A15610" w:rsidRDefault="00A15610">
      <w:pPr>
        <w:pStyle w:val="BodyText"/>
        <w:spacing w:before="7"/>
        <w:rPr>
          <w:b/>
          <w:sz w:val="23"/>
        </w:rPr>
      </w:pPr>
    </w:p>
    <w:p w:rsidR="00A15610" w:rsidRDefault="00FF2823">
      <w:pPr>
        <w:pStyle w:val="ListParagraph"/>
        <w:numPr>
          <w:ilvl w:val="1"/>
          <w:numId w:val="2"/>
        </w:numPr>
        <w:tabs>
          <w:tab w:val="left" w:pos="1099"/>
          <w:tab w:val="left" w:pos="1100"/>
        </w:tabs>
        <w:rPr>
          <w:sz w:val="24"/>
        </w:rPr>
      </w:pPr>
      <w:r>
        <w:rPr>
          <w:sz w:val="24"/>
        </w:rPr>
        <w:t>TEST</w:t>
      </w:r>
      <w:r>
        <w:rPr>
          <w:spacing w:val="-2"/>
          <w:sz w:val="24"/>
        </w:rPr>
        <w:t xml:space="preserve"> </w:t>
      </w:r>
      <w:r>
        <w:rPr>
          <w:sz w:val="24"/>
        </w:rPr>
        <w:t>EQUIPMENT</w:t>
      </w:r>
    </w:p>
    <w:p w:rsidR="00A15610" w:rsidRDefault="00A15610">
      <w:pPr>
        <w:pStyle w:val="BodyText"/>
      </w:pPr>
    </w:p>
    <w:p w:rsidR="00A15610" w:rsidRDefault="00FF2823">
      <w:pPr>
        <w:pStyle w:val="ListParagraph"/>
        <w:numPr>
          <w:ilvl w:val="2"/>
          <w:numId w:val="2"/>
        </w:numPr>
        <w:tabs>
          <w:tab w:val="left" w:pos="1280"/>
        </w:tabs>
        <w:ind w:right="118"/>
        <w:jc w:val="both"/>
        <w:rPr>
          <w:sz w:val="24"/>
        </w:rPr>
      </w:pPr>
      <w:r>
        <w:rPr>
          <w:sz w:val="24"/>
        </w:rPr>
        <w:t>Subcontractors shall provide all specialized tools, test equipment and instrumentation required to execute startup, checkout, functional performance, integrated systems and entire facility testing that includes equipment under their</w:t>
      </w:r>
      <w:r>
        <w:rPr>
          <w:spacing w:val="-11"/>
          <w:sz w:val="24"/>
        </w:rPr>
        <w:t xml:space="preserve"> </w:t>
      </w:r>
      <w:r>
        <w:rPr>
          <w:sz w:val="24"/>
        </w:rPr>
        <w:t>contract.</w:t>
      </w:r>
    </w:p>
    <w:p w:rsidR="00A15610" w:rsidRDefault="00A15610">
      <w:pPr>
        <w:pStyle w:val="BodyText"/>
      </w:pPr>
    </w:p>
    <w:p w:rsidR="00A15610" w:rsidRDefault="00FF2823">
      <w:pPr>
        <w:pStyle w:val="ListParagraph"/>
        <w:numPr>
          <w:ilvl w:val="2"/>
          <w:numId w:val="2"/>
        </w:numPr>
        <w:tabs>
          <w:tab w:val="left" w:pos="1280"/>
        </w:tabs>
        <w:ind w:right="115"/>
        <w:jc w:val="both"/>
        <w:rPr>
          <w:sz w:val="24"/>
        </w:rPr>
      </w:pPr>
      <w:r>
        <w:rPr>
          <w:sz w:val="24"/>
        </w:rPr>
        <w:t>Test equipme</w:t>
      </w:r>
      <w:r>
        <w:rPr>
          <w:sz w:val="24"/>
        </w:rPr>
        <w:t>nt shall be of sufficient quality and degree of accuracy to test and/or measure system performance within tolerances specified. Subcontractors and vendors shall provide calibration certificates for all test equipment and instrumentation</w:t>
      </w:r>
      <w:r w:rsidR="0022414D">
        <w:rPr>
          <w:sz w:val="24"/>
        </w:rPr>
        <w:t xml:space="preserve"> with certifications current within past </w:t>
      </w:r>
      <w:r w:rsidR="00120EE5">
        <w:rPr>
          <w:sz w:val="24"/>
        </w:rPr>
        <w:t>12 months</w:t>
      </w:r>
      <w:r>
        <w:rPr>
          <w:sz w:val="24"/>
        </w:rPr>
        <w:t>. A testing laborato</w:t>
      </w:r>
      <w:r>
        <w:rPr>
          <w:sz w:val="24"/>
        </w:rPr>
        <w:t>ry shall use test equipment that has been calibrated within the previous 12 months. Calibration shall be NIST traceable. Test equipment shall be calibrated according to manufacturer’s recommended intervals and recalibrated when dropped, damaged, or when Ow</w:t>
      </w:r>
      <w:r>
        <w:rPr>
          <w:sz w:val="24"/>
        </w:rPr>
        <w:t>ner deems necessary. Calibration tags shall be affixed or certificates readily</w:t>
      </w:r>
      <w:r>
        <w:rPr>
          <w:spacing w:val="-4"/>
          <w:sz w:val="24"/>
        </w:rPr>
        <w:t xml:space="preserve"> </w:t>
      </w:r>
      <w:r>
        <w:rPr>
          <w:sz w:val="24"/>
        </w:rPr>
        <w:t>available.</w:t>
      </w:r>
    </w:p>
    <w:p w:rsidR="00A15610" w:rsidRDefault="00A15610">
      <w:pPr>
        <w:pStyle w:val="BodyText"/>
        <w:spacing w:before="5"/>
      </w:pPr>
    </w:p>
    <w:p w:rsidR="00A15610" w:rsidRDefault="00FF2823">
      <w:pPr>
        <w:pStyle w:val="Heading1"/>
        <w:tabs>
          <w:tab w:val="left" w:pos="1279"/>
        </w:tabs>
        <w:ind w:left="199"/>
      </w:pPr>
      <w:r>
        <w:t>PART</w:t>
      </w:r>
      <w:r>
        <w:rPr>
          <w:spacing w:val="-1"/>
        </w:rPr>
        <w:t xml:space="preserve"> </w:t>
      </w:r>
      <w:r>
        <w:t>3</w:t>
      </w:r>
      <w:r>
        <w:tab/>
        <w:t>EXECUTION</w:t>
      </w:r>
    </w:p>
    <w:p w:rsidR="00A15610" w:rsidRDefault="00A15610">
      <w:pPr>
        <w:pStyle w:val="BodyText"/>
        <w:spacing w:before="7"/>
        <w:rPr>
          <w:b/>
          <w:sz w:val="23"/>
        </w:rPr>
      </w:pPr>
    </w:p>
    <w:p w:rsidR="00A15610" w:rsidRDefault="00FF2823">
      <w:pPr>
        <w:pStyle w:val="ListParagraph"/>
        <w:numPr>
          <w:ilvl w:val="1"/>
          <w:numId w:val="1"/>
        </w:numPr>
        <w:tabs>
          <w:tab w:val="left" w:pos="1099"/>
          <w:tab w:val="left" w:pos="1100"/>
        </w:tabs>
        <w:rPr>
          <w:sz w:val="24"/>
        </w:rPr>
      </w:pPr>
      <w:r>
        <w:rPr>
          <w:sz w:val="24"/>
        </w:rPr>
        <w:t>COMMERCIAL COMMISSIONING SOFTWARE</w:t>
      </w:r>
      <w:r>
        <w:rPr>
          <w:spacing w:val="-7"/>
          <w:sz w:val="24"/>
        </w:rPr>
        <w:t xml:space="preserve"> </w:t>
      </w:r>
      <w:r>
        <w:rPr>
          <w:sz w:val="24"/>
        </w:rPr>
        <w:t>SOLUTION</w:t>
      </w:r>
    </w:p>
    <w:p w:rsidR="00A15610" w:rsidRDefault="00A15610">
      <w:pPr>
        <w:pStyle w:val="BodyText"/>
      </w:pPr>
    </w:p>
    <w:p w:rsidR="00A15610" w:rsidRDefault="00FF2823">
      <w:pPr>
        <w:pStyle w:val="ListParagraph"/>
        <w:numPr>
          <w:ilvl w:val="2"/>
          <w:numId w:val="1"/>
        </w:numPr>
        <w:tabs>
          <w:tab w:val="left" w:pos="1280"/>
        </w:tabs>
        <w:ind w:right="115"/>
        <w:jc w:val="both"/>
        <w:rPr>
          <w:sz w:val="24"/>
        </w:rPr>
      </w:pPr>
      <w:r>
        <w:rPr>
          <w:sz w:val="24"/>
        </w:rPr>
        <w:t xml:space="preserve">The Contractor shall submit for approval by the Owner, a commercial </w:t>
      </w:r>
      <w:proofErr w:type="spellStart"/>
      <w:r>
        <w:rPr>
          <w:sz w:val="24"/>
        </w:rPr>
        <w:t>Cx</w:t>
      </w:r>
      <w:proofErr w:type="spellEnd"/>
      <w:r>
        <w:rPr>
          <w:sz w:val="24"/>
        </w:rPr>
        <w:t xml:space="preserve"> software solution</w:t>
      </w:r>
      <w:r>
        <w:rPr>
          <w:spacing w:val="-10"/>
          <w:sz w:val="24"/>
        </w:rPr>
        <w:t xml:space="preserve"> </w:t>
      </w:r>
      <w:r>
        <w:rPr>
          <w:sz w:val="24"/>
        </w:rPr>
        <w:t>used</w:t>
      </w:r>
      <w:r>
        <w:rPr>
          <w:spacing w:val="-9"/>
          <w:sz w:val="24"/>
        </w:rPr>
        <w:t xml:space="preserve"> </w:t>
      </w:r>
      <w:r>
        <w:rPr>
          <w:sz w:val="24"/>
        </w:rPr>
        <w:t>to</w:t>
      </w:r>
      <w:r>
        <w:rPr>
          <w:spacing w:val="-9"/>
          <w:sz w:val="24"/>
        </w:rPr>
        <w:t xml:space="preserve"> </w:t>
      </w:r>
      <w:r>
        <w:rPr>
          <w:sz w:val="24"/>
        </w:rPr>
        <w:t>genera</w:t>
      </w:r>
      <w:r>
        <w:rPr>
          <w:sz w:val="24"/>
        </w:rPr>
        <w:t>te</w:t>
      </w:r>
      <w:r>
        <w:rPr>
          <w:spacing w:val="-8"/>
          <w:sz w:val="24"/>
        </w:rPr>
        <w:t xml:space="preserve"> </w:t>
      </w:r>
      <w:r>
        <w:rPr>
          <w:sz w:val="24"/>
        </w:rPr>
        <w:t>and</w:t>
      </w:r>
      <w:r>
        <w:rPr>
          <w:spacing w:val="-9"/>
          <w:sz w:val="24"/>
        </w:rPr>
        <w:t xml:space="preserve"> </w:t>
      </w:r>
      <w:r>
        <w:rPr>
          <w:sz w:val="24"/>
        </w:rPr>
        <w:t>collect</w:t>
      </w:r>
      <w:r>
        <w:rPr>
          <w:spacing w:val="-8"/>
          <w:sz w:val="24"/>
        </w:rPr>
        <w:t xml:space="preserve"> </w:t>
      </w:r>
      <w:r>
        <w:rPr>
          <w:sz w:val="24"/>
        </w:rPr>
        <w:t>the</w:t>
      </w:r>
      <w:r>
        <w:rPr>
          <w:spacing w:val="-10"/>
          <w:sz w:val="24"/>
        </w:rPr>
        <w:t xml:space="preserve"> </w:t>
      </w:r>
      <w:r>
        <w:rPr>
          <w:sz w:val="24"/>
        </w:rPr>
        <w:t>CCR</w:t>
      </w:r>
      <w:r>
        <w:rPr>
          <w:spacing w:val="-9"/>
          <w:sz w:val="24"/>
        </w:rPr>
        <w:t xml:space="preserve"> </w:t>
      </w:r>
      <w:r>
        <w:rPr>
          <w:sz w:val="24"/>
        </w:rPr>
        <w:t>and</w:t>
      </w:r>
      <w:r>
        <w:rPr>
          <w:spacing w:val="-9"/>
          <w:sz w:val="24"/>
        </w:rPr>
        <w:t xml:space="preserve"> </w:t>
      </w:r>
      <w:r>
        <w:rPr>
          <w:sz w:val="24"/>
        </w:rPr>
        <w:t>associated</w:t>
      </w:r>
      <w:r>
        <w:rPr>
          <w:spacing w:val="-9"/>
          <w:sz w:val="24"/>
        </w:rPr>
        <w:t xml:space="preserve"> </w:t>
      </w:r>
      <w:proofErr w:type="spellStart"/>
      <w:r>
        <w:rPr>
          <w:sz w:val="24"/>
        </w:rPr>
        <w:t>Cx</w:t>
      </w:r>
      <w:proofErr w:type="spellEnd"/>
      <w:r>
        <w:rPr>
          <w:spacing w:val="-7"/>
          <w:sz w:val="24"/>
        </w:rPr>
        <w:t xml:space="preserve"> </w:t>
      </w:r>
      <w:r>
        <w:rPr>
          <w:sz w:val="24"/>
        </w:rPr>
        <w:t>activity</w:t>
      </w:r>
      <w:r>
        <w:rPr>
          <w:spacing w:val="-13"/>
          <w:sz w:val="24"/>
        </w:rPr>
        <w:t xml:space="preserve"> </w:t>
      </w:r>
      <w:r>
        <w:rPr>
          <w:sz w:val="24"/>
        </w:rPr>
        <w:t>checklists</w:t>
      </w:r>
      <w:r>
        <w:rPr>
          <w:spacing w:val="-8"/>
          <w:sz w:val="24"/>
        </w:rPr>
        <w:t xml:space="preserve"> </w:t>
      </w:r>
      <w:r>
        <w:rPr>
          <w:sz w:val="24"/>
        </w:rPr>
        <w:t>and procedures, equipment information, associated manuals, photos, etc. in a database format</w:t>
      </w:r>
      <w:r>
        <w:rPr>
          <w:spacing w:val="-4"/>
          <w:sz w:val="24"/>
        </w:rPr>
        <w:t xml:space="preserve"> </w:t>
      </w:r>
      <w:r>
        <w:rPr>
          <w:sz w:val="24"/>
        </w:rPr>
        <w:t>that</w:t>
      </w:r>
      <w:r>
        <w:rPr>
          <w:spacing w:val="-4"/>
          <w:sz w:val="24"/>
        </w:rPr>
        <w:t xml:space="preserve"> </w:t>
      </w:r>
      <w:r>
        <w:rPr>
          <w:sz w:val="24"/>
        </w:rPr>
        <w:t>is</w:t>
      </w:r>
      <w:r>
        <w:rPr>
          <w:spacing w:val="-4"/>
          <w:sz w:val="24"/>
        </w:rPr>
        <w:t xml:space="preserve"> </w:t>
      </w:r>
      <w:proofErr w:type="spellStart"/>
      <w:r>
        <w:rPr>
          <w:sz w:val="24"/>
        </w:rPr>
        <w:t>COBie</w:t>
      </w:r>
      <w:proofErr w:type="spellEnd"/>
      <w:r>
        <w:rPr>
          <w:spacing w:val="-6"/>
          <w:sz w:val="24"/>
        </w:rPr>
        <w:t xml:space="preserve"> </w:t>
      </w:r>
      <w:r>
        <w:rPr>
          <w:sz w:val="24"/>
        </w:rPr>
        <w:t>compliant,</w:t>
      </w:r>
      <w:r>
        <w:rPr>
          <w:spacing w:val="-4"/>
          <w:sz w:val="24"/>
        </w:rPr>
        <w:t xml:space="preserve"> </w:t>
      </w:r>
      <w:r>
        <w:rPr>
          <w:sz w:val="24"/>
        </w:rPr>
        <w:t>and</w:t>
      </w:r>
      <w:r>
        <w:rPr>
          <w:spacing w:val="-5"/>
          <w:sz w:val="24"/>
        </w:rPr>
        <w:t xml:space="preserve"> </w:t>
      </w:r>
      <w:r>
        <w:rPr>
          <w:sz w:val="24"/>
        </w:rPr>
        <w:t>that</w:t>
      </w:r>
      <w:r>
        <w:rPr>
          <w:spacing w:val="-3"/>
          <w:sz w:val="24"/>
        </w:rPr>
        <w:t xml:space="preserve"> </w:t>
      </w:r>
      <w:r>
        <w:rPr>
          <w:sz w:val="24"/>
        </w:rPr>
        <w:t>employs</w:t>
      </w:r>
      <w:r>
        <w:rPr>
          <w:spacing w:val="-5"/>
          <w:sz w:val="24"/>
        </w:rPr>
        <w:t xml:space="preserve"> </w:t>
      </w:r>
      <w:r>
        <w:rPr>
          <w:sz w:val="24"/>
        </w:rPr>
        <w:t>an</w:t>
      </w:r>
      <w:r>
        <w:rPr>
          <w:spacing w:val="-4"/>
          <w:sz w:val="24"/>
        </w:rPr>
        <w:t xml:space="preserve"> </w:t>
      </w:r>
      <w:r>
        <w:rPr>
          <w:sz w:val="24"/>
        </w:rPr>
        <w:t>issue/deficiency</w:t>
      </w:r>
      <w:r>
        <w:rPr>
          <w:spacing w:val="-10"/>
          <w:sz w:val="24"/>
        </w:rPr>
        <w:t xml:space="preserve"> </w:t>
      </w:r>
      <w:r>
        <w:rPr>
          <w:sz w:val="24"/>
        </w:rPr>
        <w:t>tracking</w:t>
      </w:r>
      <w:r>
        <w:rPr>
          <w:spacing w:val="-6"/>
          <w:sz w:val="24"/>
        </w:rPr>
        <w:t xml:space="preserve"> </w:t>
      </w:r>
      <w:r>
        <w:rPr>
          <w:sz w:val="24"/>
        </w:rPr>
        <w:t xml:space="preserve">system. The commercial </w:t>
      </w:r>
      <w:proofErr w:type="spellStart"/>
      <w:r>
        <w:rPr>
          <w:sz w:val="24"/>
        </w:rPr>
        <w:t>Cx</w:t>
      </w:r>
      <w:proofErr w:type="spellEnd"/>
      <w:r>
        <w:rPr>
          <w:sz w:val="24"/>
        </w:rPr>
        <w:t xml:space="preserve"> software solution shall provide for customizable systems and equipment types and designations such as, but not limited to, access control systems, security systems, building envelope systems and healthcare systems (nurse call, med</w:t>
      </w:r>
      <w:r>
        <w:rPr>
          <w:sz w:val="24"/>
        </w:rPr>
        <w:t xml:space="preserve">ical gas, pneumatic tube conveyance, etc.). The </w:t>
      </w:r>
      <w:proofErr w:type="spellStart"/>
      <w:r>
        <w:rPr>
          <w:sz w:val="24"/>
        </w:rPr>
        <w:t>Cx</w:t>
      </w:r>
      <w:proofErr w:type="spellEnd"/>
      <w:r>
        <w:rPr>
          <w:sz w:val="24"/>
        </w:rPr>
        <w:t xml:space="preserve"> Software</w:t>
      </w:r>
      <w:r>
        <w:rPr>
          <w:spacing w:val="-4"/>
          <w:sz w:val="24"/>
        </w:rPr>
        <w:t xml:space="preserve"> </w:t>
      </w:r>
      <w:r>
        <w:rPr>
          <w:sz w:val="24"/>
        </w:rPr>
        <w:t>shall:</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Provide for online storage of “library” files that can be organized in a customizable folder</w:t>
      </w:r>
      <w:r>
        <w:rPr>
          <w:spacing w:val="-3"/>
          <w:sz w:val="24"/>
        </w:rPr>
        <w:t xml:space="preserve"> </w:t>
      </w:r>
      <w:r>
        <w:rPr>
          <w:sz w:val="24"/>
        </w:rPr>
        <w:t>structure.</w:t>
      </w:r>
    </w:p>
    <w:p w:rsidR="00A15610" w:rsidRDefault="00A15610">
      <w:pPr>
        <w:pStyle w:val="BodyText"/>
      </w:pPr>
    </w:p>
    <w:p w:rsidR="00A15610" w:rsidRDefault="00FF2823">
      <w:pPr>
        <w:pStyle w:val="ListParagraph"/>
        <w:numPr>
          <w:ilvl w:val="3"/>
          <w:numId w:val="1"/>
        </w:numPr>
        <w:tabs>
          <w:tab w:val="left" w:pos="2000"/>
        </w:tabs>
        <w:ind w:right="115"/>
        <w:jc w:val="both"/>
        <w:rPr>
          <w:sz w:val="24"/>
        </w:rPr>
      </w:pPr>
      <w:r>
        <w:rPr>
          <w:sz w:val="24"/>
        </w:rPr>
        <w:t>Include sufficient licensing to accommodate the maximum users necessary to meet the</w:t>
      </w:r>
      <w:r>
        <w:rPr>
          <w:sz w:val="24"/>
        </w:rPr>
        <w:t xml:space="preserve"> needs of the project, including licenses necessary for Owner’s project team. Coordinate with the Owner to determine license quantity requirements. Licenses</w:t>
      </w:r>
      <w:r>
        <w:rPr>
          <w:spacing w:val="-6"/>
          <w:sz w:val="24"/>
        </w:rPr>
        <w:t xml:space="preserve"> </w:t>
      </w:r>
      <w:r>
        <w:rPr>
          <w:sz w:val="24"/>
        </w:rPr>
        <w:t>and</w:t>
      </w:r>
      <w:r>
        <w:rPr>
          <w:spacing w:val="-4"/>
          <w:sz w:val="24"/>
        </w:rPr>
        <w:t xml:space="preserve"> </w:t>
      </w:r>
      <w:r>
        <w:rPr>
          <w:sz w:val="24"/>
        </w:rPr>
        <w:t>access</w:t>
      </w:r>
      <w:r>
        <w:rPr>
          <w:spacing w:val="-6"/>
          <w:sz w:val="24"/>
        </w:rPr>
        <w:t xml:space="preserve"> </w:t>
      </w:r>
      <w:r>
        <w:rPr>
          <w:sz w:val="24"/>
        </w:rPr>
        <w:t>to</w:t>
      </w:r>
      <w:r>
        <w:rPr>
          <w:spacing w:val="-6"/>
          <w:sz w:val="24"/>
        </w:rPr>
        <w:t xml:space="preserve"> </w:t>
      </w:r>
      <w:r>
        <w:rPr>
          <w:sz w:val="24"/>
        </w:rPr>
        <w:t>the</w:t>
      </w:r>
      <w:r>
        <w:rPr>
          <w:spacing w:val="-7"/>
          <w:sz w:val="24"/>
        </w:rPr>
        <w:t xml:space="preserve"> </w:t>
      </w:r>
      <w:proofErr w:type="spellStart"/>
      <w:r>
        <w:rPr>
          <w:sz w:val="24"/>
        </w:rPr>
        <w:t>Cx</w:t>
      </w:r>
      <w:proofErr w:type="spellEnd"/>
      <w:r>
        <w:rPr>
          <w:spacing w:val="-4"/>
          <w:sz w:val="24"/>
        </w:rPr>
        <w:t xml:space="preserve"> </w:t>
      </w:r>
      <w:r>
        <w:rPr>
          <w:sz w:val="24"/>
        </w:rPr>
        <w:t>software</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required</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maintained</w:t>
      </w:r>
      <w:r>
        <w:rPr>
          <w:spacing w:val="-4"/>
          <w:sz w:val="24"/>
        </w:rPr>
        <w:t xml:space="preserve"> </w:t>
      </w:r>
      <w:r>
        <w:rPr>
          <w:sz w:val="24"/>
        </w:rPr>
        <w:t>for</w:t>
      </w:r>
      <w:r>
        <w:rPr>
          <w:spacing w:val="-6"/>
          <w:sz w:val="24"/>
        </w:rPr>
        <w:t xml:space="preserve"> </w:t>
      </w:r>
      <w:r>
        <w:rPr>
          <w:sz w:val="24"/>
        </w:rPr>
        <w:t>12 months after Final</w:t>
      </w:r>
      <w:r>
        <w:rPr>
          <w:spacing w:val="-2"/>
          <w:sz w:val="24"/>
        </w:rPr>
        <w:t xml:space="preserve"> </w:t>
      </w:r>
      <w:r>
        <w:rPr>
          <w:sz w:val="24"/>
        </w:rPr>
        <w:t>Completio</w:t>
      </w:r>
      <w:r>
        <w:rPr>
          <w:sz w:val="24"/>
        </w:rPr>
        <w:t>n.</w:t>
      </w:r>
    </w:p>
    <w:p w:rsidR="00A15610" w:rsidRDefault="00A15610">
      <w:pPr>
        <w:pStyle w:val="BodyText"/>
      </w:pPr>
    </w:p>
    <w:p w:rsidR="00A15610" w:rsidRDefault="00FF2823">
      <w:pPr>
        <w:pStyle w:val="ListParagraph"/>
        <w:numPr>
          <w:ilvl w:val="3"/>
          <w:numId w:val="1"/>
        </w:numPr>
        <w:tabs>
          <w:tab w:val="left" w:pos="2000"/>
        </w:tabs>
        <w:spacing w:before="1"/>
        <w:ind w:right="117"/>
        <w:jc w:val="both"/>
        <w:rPr>
          <w:sz w:val="24"/>
        </w:rPr>
      </w:pPr>
      <w:r>
        <w:rPr>
          <w:sz w:val="24"/>
        </w:rPr>
        <w:t>Employ security capabilities using industry standard encryption (128-bit minimum) for web-based access and offline device synchronization. The software solution shall employ the use of a unique user ID and password for each</w:t>
      </w:r>
      <w:r>
        <w:rPr>
          <w:spacing w:val="-16"/>
          <w:sz w:val="24"/>
        </w:rPr>
        <w:t xml:space="preserve"> </w:t>
      </w:r>
      <w:r>
        <w:rPr>
          <w:sz w:val="24"/>
        </w:rPr>
        <w:t>individual</w:t>
      </w:r>
      <w:r>
        <w:rPr>
          <w:spacing w:val="-15"/>
          <w:sz w:val="24"/>
        </w:rPr>
        <w:t xml:space="preserve"> </w:t>
      </w:r>
      <w:r>
        <w:rPr>
          <w:sz w:val="24"/>
        </w:rPr>
        <w:t>user.</w:t>
      </w:r>
      <w:r>
        <w:rPr>
          <w:spacing w:val="31"/>
          <w:sz w:val="24"/>
        </w:rPr>
        <w:t xml:space="preserve"> </w:t>
      </w:r>
      <w:r>
        <w:rPr>
          <w:sz w:val="24"/>
        </w:rPr>
        <w:t>Access</w:t>
      </w:r>
      <w:r>
        <w:rPr>
          <w:spacing w:val="-16"/>
          <w:sz w:val="24"/>
        </w:rPr>
        <w:t xml:space="preserve"> </w:t>
      </w:r>
      <w:r>
        <w:rPr>
          <w:sz w:val="24"/>
        </w:rPr>
        <w:t>and</w:t>
      </w:r>
      <w:r>
        <w:rPr>
          <w:spacing w:val="-15"/>
          <w:sz w:val="24"/>
        </w:rPr>
        <w:t xml:space="preserve"> </w:t>
      </w:r>
      <w:r>
        <w:rPr>
          <w:sz w:val="24"/>
        </w:rPr>
        <w:t>permissions</w:t>
      </w:r>
      <w:r>
        <w:rPr>
          <w:spacing w:val="-16"/>
          <w:sz w:val="24"/>
        </w:rPr>
        <w:t xml:space="preserve"> </w:t>
      </w:r>
      <w:r>
        <w:rPr>
          <w:sz w:val="24"/>
        </w:rPr>
        <w:t>shall</w:t>
      </w:r>
      <w:r>
        <w:rPr>
          <w:spacing w:val="-15"/>
          <w:sz w:val="24"/>
        </w:rPr>
        <w:t xml:space="preserve"> </w:t>
      </w:r>
      <w:r>
        <w:rPr>
          <w:sz w:val="24"/>
        </w:rPr>
        <w:t>be</w:t>
      </w:r>
      <w:r>
        <w:rPr>
          <w:spacing w:val="-17"/>
          <w:sz w:val="24"/>
        </w:rPr>
        <w:t xml:space="preserve"> </w:t>
      </w:r>
      <w:r>
        <w:rPr>
          <w:sz w:val="24"/>
        </w:rPr>
        <w:t>assignable</w:t>
      </w:r>
      <w:r>
        <w:rPr>
          <w:spacing w:val="-14"/>
          <w:sz w:val="24"/>
        </w:rPr>
        <w:t xml:space="preserve"> </w:t>
      </w:r>
      <w:r>
        <w:rPr>
          <w:sz w:val="24"/>
        </w:rPr>
        <w:t>to</w:t>
      </w:r>
      <w:r>
        <w:rPr>
          <w:spacing w:val="-16"/>
          <w:sz w:val="24"/>
        </w:rPr>
        <w:t xml:space="preserve"> </w:t>
      </w:r>
      <w:r>
        <w:rPr>
          <w:sz w:val="24"/>
        </w:rPr>
        <w:t>each</w:t>
      </w:r>
      <w:r>
        <w:rPr>
          <w:spacing w:val="-15"/>
          <w:sz w:val="24"/>
        </w:rPr>
        <w:t xml:space="preserve"> </w:t>
      </w:r>
      <w:r>
        <w:rPr>
          <w:sz w:val="24"/>
        </w:rPr>
        <w:t>unique user</w:t>
      </w:r>
      <w:r>
        <w:rPr>
          <w:spacing w:val="-8"/>
          <w:sz w:val="24"/>
        </w:rPr>
        <w:t xml:space="preserve"> </w:t>
      </w:r>
      <w:r>
        <w:rPr>
          <w:sz w:val="24"/>
        </w:rPr>
        <w:t>ID,</w:t>
      </w:r>
      <w:r>
        <w:rPr>
          <w:spacing w:val="-6"/>
          <w:sz w:val="24"/>
        </w:rPr>
        <w:t xml:space="preserve"> </w:t>
      </w:r>
      <w:r>
        <w:rPr>
          <w:sz w:val="24"/>
        </w:rPr>
        <w:t>or</w:t>
      </w:r>
      <w:r>
        <w:rPr>
          <w:spacing w:val="-9"/>
          <w:sz w:val="24"/>
        </w:rPr>
        <w:t xml:space="preserve"> </w:t>
      </w:r>
      <w:r>
        <w:rPr>
          <w:sz w:val="24"/>
        </w:rPr>
        <w:t>to</w:t>
      </w:r>
      <w:r>
        <w:rPr>
          <w:spacing w:val="-6"/>
          <w:sz w:val="24"/>
        </w:rPr>
        <w:t xml:space="preserve"> </w:t>
      </w:r>
      <w:r>
        <w:rPr>
          <w:sz w:val="24"/>
        </w:rPr>
        <w:t>categories</w:t>
      </w:r>
      <w:r>
        <w:rPr>
          <w:spacing w:val="-6"/>
          <w:sz w:val="24"/>
        </w:rPr>
        <w:t xml:space="preserve"> </w:t>
      </w:r>
      <w:r>
        <w:rPr>
          <w:sz w:val="24"/>
        </w:rPr>
        <w:t>or</w:t>
      </w:r>
      <w:r>
        <w:rPr>
          <w:spacing w:val="-7"/>
          <w:sz w:val="24"/>
        </w:rPr>
        <w:t xml:space="preserve"> </w:t>
      </w:r>
      <w:r>
        <w:rPr>
          <w:sz w:val="24"/>
        </w:rPr>
        <w:t>groupings</w:t>
      </w:r>
      <w:r>
        <w:rPr>
          <w:spacing w:val="-8"/>
          <w:sz w:val="24"/>
        </w:rPr>
        <w:t xml:space="preserve"> </w:t>
      </w:r>
      <w:r>
        <w:rPr>
          <w:sz w:val="24"/>
        </w:rPr>
        <w:t>of</w:t>
      </w:r>
      <w:r>
        <w:rPr>
          <w:spacing w:val="-9"/>
          <w:sz w:val="24"/>
        </w:rPr>
        <w:t xml:space="preserve"> </w:t>
      </w:r>
      <w:r>
        <w:rPr>
          <w:sz w:val="24"/>
        </w:rPr>
        <w:t>users</w:t>
      </w:r>
      <w:r>
        <w:rPr>
          <w:spacing w:val="-6"/>
          <w:sz w:val="24"/>
        </w:rPr>
        <w:t xml:space="preserve"> </w:t>
      </w:r>
      <w:r>
        <w:rPr>
          <w:sz w:val="24"/>
        </w:rPr>
        <w:t>engaged</w:t>
      </w:r>
      <w:r>
        <w:rPr>
          <w:spacing w:val="-9"/>
          <w:sz w:val="24"/>
        </w:rPr>
        <w:t xml:space="preserve"> </w:t>
      </w:r>
      <w:r>
        <w:rPr>
          <w:sz w:val="24"/>
        </w:rPr>
        <w:t>in</w:t>
      </w:r>
      <w:r>
        <w:rPr>
          <w:spacing w:val="-9"/>
          <w:sz w:val="24"/>
        </w:rPr>
        <w:t xml:space="preserve"> </w:t>
      </w:r>
      <w:r>
        <w:rPr>
          <w:sz w:val="24"/>
        </w:rPr>
        <w:t>similar</w:t>
      </w:r>
      <w:r>
        <w:rPr>
          <w:spacing w:val="-9"/>
          <w:sz w:val="24"/>
        </w:rPr>
        <w:t xml:space="preserve"> </w:t>
      </w:r>
      <w:r>
        <w:rPr>
          <w:sz w:val="24"/>
        </w:rPr>
        <w:t>roles.</w:t>
      </w:r>
      <w:r>
        <w:rPr>
          <w:spacing w:val="43"/>
          <w:sz w:val="24"/>
        </w:rPr>
        <w:t xml:space="preserve"> </w:t>
      </w:r>
      <w:r>
        <w:rPr>
          <w:sz w:val="24"/>
        </w:rPr>
        <w:t>The</w:t>
      </w:r>
      <w:r>
        <w:rPr>
          <w:spacing w:val="-10"/>
          <w:sz w:val="24"/>
        </w:rPr>
        <w:t xml:space="preserve"> </w:t>
      </w:r>
      <w:proofErr w:type="spellStart"/>
      <w:r>
        <w:rPr>
          <w:sz w:val="24"/>
        </w:rPr>
        <w:t>Cx</w:t>
      </w:r>
      <w:proofErr w:type="spellEnd"/>
      <w:r>
        <w:rPr>
          <w:sz w:val="24"/>
        </w:rPr>
        <w:t xml:space="preserve"> software shall allow for simultaneous multiple user access to database</w:t>
      </w:r>
      <w:r>
        <w:rPr>
          <w:spacing w:val="48"/>
          <w:sz w:val="24"/>
        </w:rPr>
        <w:t xml:space="preserve"> </w:t>
      </w:r>
      <w:r>
        <w:rPr>
          <w:sz w:val="24"/>
        </w:rPr>
        <w:t>records</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BodyText"/>
        <w:spacing w:before="72"/>
        <w:ind w:left="2000"/>
      </w:pPr>
      <w:r>
        <w:lastRenderedPageBreak/>
        <w:t>for checklist updates, entry of issues, attachment of photos, access to library files, etc.</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Allow for custom data elements (attributes) associated with each type of equipment (VAV Box, Air Handling Units, Electrical Panels, etc.) that can be configured by</w:t>
      </w:r>
      <w:r>
        <w:rPr>
          <w:sz w:val="24"/>
        </w:rPr>
        <w:t xml:space="preserve"> the user. Each project must be able to support a unique (user defined) set of data elements specific to the requirements of the project. The system</w:t>
      </w:r>
      <w:r>
        <w:rPr>
          <w:spacing w:val="-8"/>
          <w:sz w:val="24"/>
        </w:rPr>
        <w:t xml:space="preserve"> </w:t>
      </w:r>
      <w:r>
        <w:rPr>
          <w:sz w:val="24"/>
        </w:rPr>
        <w:t>shall</w:t>
      </w:r>
      <w:r>
        <w:rPr>
          <w:spacing w:val="-7"/>
          <w:sz w:val="24"/>
        </w:rPr>
        <w:t xml:space="preserve"> </w:t>
      </w:r>
      <w:r>
        <w:rPr>
          <w:sz w:val="24"/>
        </w:rPr>
        <w:t>provide</w:t>
      </w:r>
      <w:r>
        <w:rPr>
          <w:spacing w:val="-9"/>
          <w:sz w:val="24"/>
        </w:rPr>
        <w:t xml:space="preserve"> </w:t>
      </w:r>
      <w:r>
        <w:rPr>
          <w:sz w:val="24"/>
        </w:rPr>
        <w:t>support</w:t>
      </w:r>
      <w:r>
        <w:rPr>
          <w:spacing w:val="-8"/>
          <w:sz w:val="24"/>
        </w:rPr>
        <w:t xml:space="preserve"> </w:t>
      </w:r>
      <w:r>
        <w:rPr>
          <w:sz w:val="24"/>
        </w:rPr>
        <w:t>for</w:t>
      </w:r>
      <w:r>
        <w:rPr>
          <w:spacing w:val="-8"/>
          <w:sz w:val="24"/>
        </w:rPr>
        <w:t xml:space="preserve"> </w:t>
      </w:r>
      <w:r>
        <w:rPr>
          <w:sz w:val="24"/>
        </w:rPr>
        <w:t>industry</w:t>
      </w:r>
      <w:r>
        <w:rPr>
          <w:spacing w:val="-12"/>
          <w:sz w:val="24"/>
        </w:rPr>
        <w:t xml:space="preserve"> </w:t>
      </w:r>
      <w:r>
        <w:rPr>
          <w:sz w:val="24"/>
        </w:rPr>
        <w:t>standard</w:t>
      </w:r>
      <w:r>
        <w:rPr>
          <w:spacing w:val="-5"/>
          <w:sz w:val="24"/>
        </w:rPr>
        <w:t xml:space="preserve"> </w:t>
      </w:r>
      <w:r>
        <w:rPr>
          <w:sz w:val="24"/>
        </w:rPr>
        <w:t>barcode</w:t>
      </w:r>
      <w:r>
        <w:rPr>
          <w:spacing w:val="-10"/>
          <w:sz w:val="24"/>
        </w:rPr>
        <w:t xml:space="preserve"> </w:t>
      </w:r>
      <w:r>
        <w:rPr>
          <w:sz w:val="24"/>
        </w:rPr>
        <w:t>or</w:t>
      </w:r>
      <w:r>
        <w:rPr>
          <w:spacing w:val="-6"/>
          <w:sz w:val="24"/>
        </w:rPr>
        <w:t xml:space="preserve"> </w:t>
      </w:r>
      <w:r>
        <w:rPr>
          <w:sz w:val="24"/>
        </w:rPr>
        <w:t>QR</w:t>
      </w:r>
      <w:r>
        <w:rPr>
          <w:spacing w:val="-7"/>
          <w:sz w:val="24"/>
        </w:rPr>
        <w:t xml:space="preserve"> </w:t>
      </w:r>
      <w:r>
        <w:rPr>
          <w:sz w:val="24"/>
        </w:rPr>
        <w:t>code</w:t>
      </w:r>
      <w:r>
        <w:rPr>
          <w:spacing w:val="-9"/>
          <w:sz w:val="24"/>
        </w:rPr>
        <w:t xml:space="preserve"> </w:t>
      </w:r>
      <w:r>
        <w:rPr>
          <w:sz w:val="24"/>
        </w:rPr>
        <w:t>for</w:t>
      </w:r>
      <w:r>
        <w:rPr>
          <w:spacing w:val="-9"/>
          <w:sz w:val="24"/>
        </w:rPr>
        <w:t xml:space="preserve"> </w:t>
      </w:r>
      <w:r>
        <w:rPr>
          <w:sz w:val="24"/>
        </w:rPr>
        <w:t>each equipment/system</w:t>
      </w:r>
      <w:r>
        <w:rPr>
          <w:spacing w:val="-1"/>
          <w:sz w:val="24"/>
        </w:rPr>
        <w:t xml:space="preserve"> </w:t>
      </w:r>
      <w:r>
        <w:rPr>
          <w:sz w:val="24"/>
        </w:rPr>
        <w:t>item.</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Provide for</w:t>
      </w:r>
      <w:r>
        <w:rPr>
          <w:sz w:val="24"/>
        </w:rPr>
        <w:t xml:space="preserve"> checklist generation (creation) with customizable checklist responses. Software shall employ the use of checklist templates to create individual equipment-specific checklists. Software shall provide for auto “Issue Generation” based on user-selected trigg</w:t>
      </w:r>
      <w:r>
        <w:rPr>
          <w:sz w:val="24"/>
        </w:rPr>
        <w:t>er responses. Responses shall include</w:t>
      </w:r>
      <w:r>
        <w:rPr>
          <w:spacing w:val="-8"/>
          <w:sz w:val="24"/>
        </w:rPr>
        <w:t xml:space="preserve"> </w:t>
      </w:r>
      <w:r>
        <w:rPr>
          <w:sz w:val="24"/>
        </w:rPr>
        <w:t>a</w:t>
      </w:r>
      <w:r>
        <w:rPr>
          <w:spacing w:val="-8"/>
          <w:sz w:val="24"/>
        </w:rPr>
        <w:t xml:space="preserve"> </w:t>
      </w:r>
      <w:r>
        <w:rPr>
          <w:sz w:val="24"/>
        </w:rPr>
        <w:t>default</w:t>
      </w:r>
      <w:r>
        <w:rPr>
          <w:spacing w:val="-4"/>
          <w:sz w:val="24"/>
        </w:rPr>
        <w:t xml:space="preserve"> </w:t>
      </w:r>
      <w:r>
        <w:rPr>
          <w:sz w:val="24"/>
        </w:rPr>
        <w:t>“Pass/Fail”,</w:t>
      </w:r>
      <w:r>
        <w:rPr>
          <w:spacing w:val="-6"/>
          <w:sz w:val="24"/>
        </w:rPr>
        <w:t xml:space="preserve"> </w:t>
      </w:r>
      <w:r>
        <w:rPr>
          <w:sz w:val="24"/>
        </w:rPr>
        <w:t>numeric</w:t>
      </w:r>
      <w:r>
        <w:rPr>
          <w:spacing w:val="-6"/>
          <w:sz w:val="24"/>
        </w:rPr>
        <w:t xml:space="preserve"> </w:t>
      </w:r>
      <w:r>
        <w:rPr>
          <w:sz w:val="24"/>
        </w:rPr>
        <w:t>(only)</w:t>
      </w:r>
      <w:r>
        <w:rPr>
          <w:spacing w:val="-6"/>
          <w:sz w:val="24"/>
        </w:rPr>
        <w:t xml:space="preserve"> </w:t>
      </w:r>
      <w:r>
        <w:rPr>
          <w:sz w:val="24"/>
        </w:rPr>
        <w:t>response</w:t>
      </w:r>
      <w:r>
        <w:rPr>
          <w:spacing w:val="-8"/>
          <w:sz w:val="24"/>
        </w:rPr>
        <w:t xml:space="preserve"> </w:t>
      </w:r>
      <w:r>
        <w:rPr>
          <w:sz w:val="24"/>
        </w:rPr>
        <w:t>and</w:t>
      </w:r>
      <w:r>
        <w:rPr>
          <w:spacing w:val="-6"/>
          <w:sz w:val="24"/>
        </w:rPr>
        <w:t xml:space="preserve"> </w:t>
      </w:r>
      <w:r>
        <w:rPr>
          <w:sz w:val="24"/>
        </w:rPr>
        <w:t>user-defined</w:t>
      </w:r>
      <w:r>
        <w:rPr>
          <w:spacing w:val="-5"/>
          <w:sz w:val="24"/>
        </w:rPr>
        <w:t xml:space="preserve"> </w:t>
      </w:r>
      <w:r>
        <w:rPr>
          <w:sz w:val="24"/>
        </w:rPr>
        <w:t>“single item select list” as a</w:t>
      </w:r>
      <w:r>
        <w:rPr>
          <w:spacing w:val="-3"/>
          <w:sz w:val="24"/>
        </w:rPr>
        <w:t xml:space="preserve"> </w:t>
      </w:r>
      <w:r>
        <w:rPr>
          <w:sz w:val="24"/>
        </w:rPr>
        <w:t>minimum.</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 xml:space="preserve">Provide for tracking of systems/equipment status as each item progresses through the </w:t>
      </w:r>
      <w:proofErr w:type="spellStart"/>
      <w:r>
        <w:rPr>
          <w:sz w:val="24"/>
        </w:rPr>
        <w:t>Cx</w:t>
      </w:r>
      <w:proofErr w:type="spellEnd"/>
      <w:r>
        <w:rPr>
          <w:sz w:val="24"/>
        </w:rPr>
        <w:t xml:space="preserve"> process. The process (progressive list of statuses) shall be user defined and selectable from a drop-down or “single item select</w:t>
      </w:r>
      <w:r>
        <w:rPr>
          <w:spacing w:val="-6"/>
          <w:sz w:val="24"/>
        </w:rPr>
        <w:t xml:space="preserve"> </w:t>
      </w:r>
      <w:r>
        <w:rPr>
          <w:sz w:val="24"/>
        </w:rPr>
        <w:t>list.”</w:t>
      </w:r>
    </w:p>
    <w:p w:rsidR="00A15610" w:rsidRDefault="00A15610">
      <w:pPr>
        <w:pStyle w:val="BodyText"/>
      </w:pPr>
    </w:p>
    <w:p w:rsidR="00A15610" w:rsidRDefault="00FF2823">
      <w:pPr>
        <w:pStyle w:val="ListParagraph"/>
        <w:numPr>
          <w:ilvl w:val="3"/>
          <w:numId w:val="1"/>
        </w:numPr>
        <w:tabs>
          <w:tab w:val="left" w:pos="2000"/>
        </w:tabs>
        <w:ind w:right="113"/>
        <w:jc w:val="both"/>
        <w:rPr>
          <w:sz w:val="24"/>
        </w:rPr>
      </w:pPr>
      <w:r>
        <w:rPr>
          <w:sz w:val="24"/>
        </w:rPr>
        <w:t>Provide for interactive field d</w:t>
      </w:r>
      <w:r>
        <w:rPr>
          <w:sz w:val="24"/>
        </w:rPr>
        <w:t xml:space="preserve">ata entry in either an online or offline environment. The data entry or </w:t>
      </w:r>
      <w:proofErr w:type="spellStart"/>
      <w:r>
        <w:rPr>
          <w:sz w:val="24"/>
        </w:rPr>
        <w:t>Cx</w:t>
      </w:r>
      <w:proofErr w:type="spellEnd"/>
      <w:r>
        <w:rPr>
          <w:sz w:val="24"/>
        </w:rPr>
        <w:t xml:space="preserve"> software remote (field) access device shall be Android and/or iOS compatible. Contractor shall provide (and maintain) Owner with Android or iOS compatible remote access devices for </w:t>
      </w:r>
      <w:r>
        <w:rPr>
          <w:sz w:val="24"/>
        </w:rPr>
        <w:t>the duration of the project. (Examples are an iPad or tablet PC.) Offline access capability shall support storage of all database items enabling full software functionality. The</w:t>
      </w:r>
      <w:r>
        <w:rPr>
          <w:spacing w:val="-5"/>
          <w:sz w:val="24"/>
        </w:rPr>
        <w:t xml:space="preserve"> </w:t>
      </w:r>
      <w:r>
        <w:rPr>
          <w:sz w:val="24"/>
        </w:rPr>
        <w:t>remote</w:t>
      </w:r>
      <w:r>
        <w:rPr>
          <w:spacing w:val="-2"/>
          <w:sz w:val="24"/>
        </w:rPr>
        <w:t xml:space="preserve"> </w:t>
      </w:r>
      <w:r>
        <w:rPr>
          <w:sz w:val="24"/>
        </w:rPr>
        <w:t>access</w:t>
      </w:r>
      <w:r>
        <w:rPr>
          <w:spacing w:val="-4"/>
          <w:sz w:val="24"/>
        </w:rPr>
        <w:t xml:space="preserve"> </w:t>
      </w:r>
      <w:r>
        <w:rPr>
          <w:sz w:val="24"/>
        </w:rPr>
        <w:t>device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capable</w:t>
      </w:r>
      <w:r>
        <w:rPr>
          <w:spacing w:val="-5"/>
          <w:sz w:val="24"/>
        </w:rPr>
        <w:t xml:space="preserve"> </w:t>
      </w:r>
      <w:r>
        <w:rPr>
          <w:sz w:val="24"/>
        </w:rPr>
        <w:t>of</w:t>
      </w:r>
      <w:r>
        <w:rPr>
          <w:spacing w:val="-5"/>
          <w:sz w:val="24"/>
        </w:rPr>
        <w:t xml:space="preserve"> </w:t>
      </w:r>
      <w:r>
        <w:rPr>
          <w:sz w:val="24"/>
        </w:rPr>
        <w:t>storing</w:t>
      </w:r>
      <w:r>
        <w:rPr>
          <w:spacing w:val="-4"/>
          <w:sz w:val="24"/>
        </w:rPr>
        <w:t xml:space="preserve"> </w:t>
      </w:r>
      <w:r>
        <w:rPr>
          <w:sz w:val="24"/>
        </w:rPr>
        <w:t>for</w:t>
      </w:r>
      <w:r>
        <w:rPr>
          <w:spacing w:val="-5"/>
          <w:sz w:val="24"/>
        </w:rPr>
        <w:t xml:space="preserve"> </w:t>
      </w:r>
      <w:r>
        <w:rPr>
          <w:sz w:val="24"/>
        </w:rPr>
        <w:t>offline</w:t>
      </w:r>
      <w:r>
        <w:rPr>
          <w:spacing w:val="-4"/>
          <w:sz w:val="24"/>
        </w:rPr>
        <w:t xml:space="preserve"> </w:t>
      </w:r>
      <w:r>
        <w:rPr>
          <w:sz w:val="24"/>
        </w:rPr>
        <w:t>access</w:t>
      </w:r>
      <w:r>
        <w:rPr>
          <w:spacing w:val="-1"/>
          <w:sz w:val="24"/>
        </w:rPr>
        <w:t xml:space="preserve"> </w:t>
      </w:r>
      <w:r>
        <w:rPr>
          <w:sz w:val="24"/>
        </w:rPr>
        <w:t>contract d</w:t>
      </w:r>
      <w:r>
        <w:rPr>
          <w:sz w:val="24"/>
        </w:rPr>
        <w:t>ocuments (drawings, specifications, etc.) and software library</w:t>
      </w:r>
      <w:r>
        <w:rPr>
          <w:spacing w:val="-13"/>
          <w:sz w:val="24"/>
        </w:rPr>
        <w:t xml:space="preserve"> </w:t>
      </w:r>
      <w:r>
        <w:rPr>
          <w:sz w:val="24"/>
        </w:rPr>
        <w:t>documents.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Provide browser-based access to the online database via the internet using current industry standard browsers (e.g., Chrome, Fire Fox, Internet Explorer, Edge or Safari). Browser-ba</w:t>
      </w:r>
      <w:r>
        <w:rPr>
          <w:sz w:val="24"/>
        </w:rPr>
        <w:t>sed access must be fully compatible with a minimum of two of the listed industry standard</w:t>
      </w:r>
      <w:r>
        <w:rPr>
          <w:spacing w:val="-10"/>
          <w:sz w:val="24"/>
        </w:rPr>
        <w:t xml:space="preserve"> </w:t>
      </w:r>
      <w:r>
        <w:rPr>
          <w:sz w:val="24"/>
        </w:rPr>
        <w:t>browsers.</w:t>
      </w:r>
    </w:p>
    <w:p w:rsidR="00A15610" w:rsidRDefault="00A15610">
      <w:pPr>
        <w:pStyle w:val="BodyText"/>
      </w:pPr>
    </w:p>
    <w:p w:rsidR="00A15610" w:rsidRDefault="00FF2823">
      <w:pPr>
        <w:pStyle w:val="ListParagraph"/>
        <w:numPr>
          <w:ilvl w:val="3"/>
          <w:numId w:val="1"/>
        </w:numPr>
        <w:tabs>
          <w:tab w:val="left" w:pos="2000"/>
        </w:tabs>
        <w:ind w:right="116"/>
        <w:jc w:val="both"/>
        <w:rPr>
          <w:sz w:val="24"/>
        </w:rPr>
      </w:pPr>
      <w:r>
        <w:rPr>
          <w:sz w:val="24"/>
        </w:rPr>
        <w:t>The use of any software that does not comply with each of the requirements listed</w:t>
      </w:r>
      <w:r w:rsidR="00120EE5">
        <w:rPr>
          <w:sz w:val="24"/>
        </w:rPr>
        <w:t xml:space="preserve"> </w:t>
      </w:r>
      <w:r>
        <w:rPr>
          <w:sz w:val="24"/>
        </w:rPr>
        <w:t>above</w:t>
      </w:r>
      <w:r w:rsidR="00120EE5">
        <w:rPr>
          <w:sz w:val="24"/>
        </w:rPr>
        <w:t xml:space="preserve"> </w:t>
      </w:r>
      <w:r>
        <w:rPr>
          <w:sz w:val="24"/>
        </w:rPr>
        <w:t>or use of an alternative methodology of generating/collecting/docum</w:t>
      </w:r>
      <w:r>
        <w:rPr>
          <w:sz w:val="24"/>
        </w:rPr>
        <w:t>enting the CCR shall require a written</w:t>
      </w:r>
      <w:r>
        <w:rPr>
          <w:spacing w:val="-41"/>
          <w:sz w:val="24"/>
        </w:rPr>
        <w:t xml:space="preserve"> </w:t>
      </w:r>
      <w:r>
        <w:rPr>
          <w:sz w:val="24"/>
        </w:rPr>
        <w:t>substitution proposal that includes samples of each tracking tool and document type (checklist, report, equipment tracking, etc.) that will be included in the CCR. Substitution proposals must list each criterion in Se</w:t>
      </w:r>
      <w:r>
        <w:rPr>
          <w:sz w:val="24"/>
        </w:rPr>
        <w:t>ction 3.1 and designate compliance or detail specific non-compliance. Substitution proposal shall be submitted prior to Contractor’s Notice to Proceed (NTP) for project construction</w:t>
      </w:r>
      <w:r>
        <w:rPr>
          <w:spacing w:val="-1"/>
          <w:sz w:val="24"/>
        </w:rPr>
        <w:t xml:space="preserve"> </w:t>
      </w:r>
      <w:r>
        <w:rPr>
          <w:sz w:val="24"/>
        </w:rPr>
        <w:t>phase.</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1"/>
          <w:numId w:val="1"/>
        </w:numPr>
        <w:tabs>
          <w:tab w:val="left" w:pos="1099"/>
          <w:tab w:val="left" w:pos="1100"/>
        </w:tabs>
        <w:spacing w:before="72"/>
        <w:rPr>
          <w:sz w:val="24"/>
        </w:rPr>
      </w:pPr>
      <w:r>
        <w:rPr>
          <w:sz w:val="24"/>
        </w:rPr>
        <w:lastRenderedPageBreak/>
        <w:t>COMMISSIONING</w:t>
      </w:r>
      <w:r>
        <w:rPr>
          <w:spacing w:val="-2"/>
          <w:sz w:val="24"/>
        </w:rPr>
        <w:t xml:space="preserve"> </w:t>
      </w:r>
      <w:r>
        <w:rPr>
          <w:sz w:val="24"/>
        </w:rPr>
        <w:t>SCHEDULE</w:t>
      </w:r>
    </w:p>
    <w:p w:rsidR="00A15610" w:rsidRDefault="00A15610">
      <w:pPr>
        <w:pStyle w:val="BodyText"/>
        <w:spacing w:before="11"/>
        <w:rPr>
          <w:sz w:val="23"/>
        </w:rPr>
      </w:pPr>
    </w:p>
    <w:p w:rsidR="00A15610" w:rsidRDefault="00FF2823">
      <w:pPr>
        <w:pStyle w:val="ListParagraph"/>
        <w:numPr>
          <w:ilvl w:val="2"/>
          <w:numId w:val="1"/>
        </w:numPr>
        <w:tabs>
          <w:tab w:val="left" w:pos="1280"/>
        </w:tabs>
        <w:ind w:right="115"/>
        <w:jc w:val="both"/>
        <w:rPr>
          <w:sz w:val="24"/>
        </w:rPr>
      </w:pPr>
      <w:r>
        <w:rPr>
          <w:sz w:val="24"/>
        </w:rPr>
        <w:t xml:space="preserve">The objective of scheduling </w:t>
      </w:r>
      <w:proofErr w:type="spellStart"/>
      <w:r>
        <w:rPr>
          <w:sz w:val="24"/>
        </w:rPr>
        <w:t>Cx</w:t>
      </w:r>
      <w:proofErr w:type="spellEnd"/>
      <w:r>
        <w:rPr>
          <w:sz w:val="24"/>
        </w:rPr>
        <w:t xml:space="preserve"> process activities is to integrate and coordinate </w:t>
      </w:r>
      <w:proofErr w:type="spellStart"/>
      <w:r>
        <w:rPr>
          <w:sz w:val="24"/>
        </w:rPr>
        <w:t>Cx</w:t>
      </w:r>
      <w:proofErr w:type="spellEnd"/>
      <w:r>
        <w:rPr>
          <w:sz w:val="24"/>
        </w:rPr>
        <w:t xml:space="preserve"> activities with other construction phase activities. Detailed scheduling will allow </w:t>
      </w:r>
      <w:proofErr w:type="spellStart"/>
      <w:r>
        <w:rPr>
          <w:sz w:val="24"/>
        </w:rPr>
        <w:t>Cx</w:t>
      </w:r>
      <w:proofErr w:type="spellEnd"/>
      <w:r>
        <w:rPr>
          <w:sz w:val="24"/>
        </w:rPr>
        <w:t xml:space="preserve"> Team members to coordinate work with other team members in order to complete all </w:t>
      </w:r>
      <w:proofErr w:type="spellStart"/>
      <w:r>
        <w:rPr>
          <w:sz w:val="24"/>
        </w:rPr>
        <w:t>Cx</w:t>
      </w:r>
      <w:proofErr w:type="spellEnd"/>
      <w:r>
        <w:rPr>
          <w:spacing w:val="-7"/>
          <w:sz w:val="24"/>
        </w:rPr>
        <w:t xml:space="preserve"> </w:t>
      </w:r>
      <w:r>
        <w:rPr>
          <w:sz w:val="24"/>
        </w:rPr>
        <w:t>a</w:t>
      </w:r>
      <w:r>
        <w:rPr>
          <w:sz w:val="24"/>
        </w:rPr>
        <w:t>ctivities</w:t>
      </w:r>
      <w:r>
        <w:rPr>
          <w:spacing w:val="-8"/>
          <w:sz w:val="24"/>
        </w:rPr>
        <w:t xml:space="preserve"> </w:t>
      </w:r>
      <w:r>
        <w:rPr>
          <w:sz w:val="24"/>
        </w:rPr>
        <w:t>prior</w:t>
      </w:r>
      <w:r>
        <w:rPr>
          <w:spacing w:val="-9"/>
          <w:sz w:val="24"/>
        </w:rPr>
        <w:t xml:space="preserve"> </w:t>
      </w:r>
      <w:r>
        <w:rPr>
          <w:sz w:val="24"/>
        </w:rPr>
        <w:t>to</w:t>
      </w:r>
      <w:r>
        <w:rPr>
          <w:spacing w:val="-9"/>
          <w:sz w:val="24"/>
        </w:rPr>
        <w:t xml:space="preserve"> </w:t>
      </w:r>
      <w:r>
        <w:rPr>
          <w:sz w:val="24"/>
        </w:rPr>
        <w:t>Substantial</w:t>
      </w:r>
      <w:r>
        <w:rPr>
          <w:spacing w:val="-8"/>
          <w:sz w:val="24"/>
        </w:rPr>
        <w:t xml:space="preserve"> </w:t>
      </w:r>
      <w:r>
        <w:rPr>
          <w:sz w:val="24"/>
        </w:rPr>
        <w:t>Completion.</w:t>
      </w:r>
      <w:r>
        <w:rPr>
          <w:spacing w:val="43"/>
          <w:sz w:val="24"/>
        </w:rPr>
        <w:t xml:space="preserve"> </w:t>
      </w:r>
      <w:r>
        <w:rPr>
          <w:sz w:val="24"/>
        </w:rPr>
        <w:t>The</w:t>
      </w:r>
      <w:r>
        <w:rPr>
          <w:spacing w:val="-11"/>
          <w:sz w:val="24"/>
        </w:rPr>
        <w:t xml:space="preserve"> </w:t>
      </w:r>
      <w:proofErr w:type="spellStart"/>
      <w:r>
        <w:rPr>
          <w:sz w:val="24"/>
        </w:rPr>
        <w:t>Cx</w:t>
      </w:r>
      <w:proofErr w:type="spellEnd"/>
      <w:r>
        <w:rPr>
          <w:spacing w:val="-8"/>
          <w:sz w:val="24"/>
        </w:rPr>
        <w:t xml:space="preserve"> </w:t>
      </w:r>
      <w:r>
        <w:rPr>
          <w:sz w:val="24"/>
        </w:rPr>
        <w:t>Schedule</w:t>
      </w:r>
      <w:r>
        <w:rPr>
          <w:spacing w:val="-10"/>
          <w:sz w:val="24"/>
        </w:rPr>
        <w:t xml:space="preserve"> </w:t>
      </w:r>
      <w:r>
        <w:rPr>
          <w:sz w:val="24"/>
        </w:rPr>
        <w:t>shall</w:t>
      </w:r>
      <w:r>
        <w:rPr>
          <w:spacing w:val="-8"/>
          <w:sz w:val="24"/>
        </w:rPr>
        <w:t xml:space="preserve"> </w:t>
      </w:r>
      <w:r>
        <w:rPr>
          <w:sz w:val="24"/>
        </w:rPr>
        <w:t>include</w:t>
      </w:r>
      <w:r>
        <w:rPr>
          <w:spacing w:val="-10"/>
          <w:sz w:val="24"/>
        </w:rPr>
        <w:t xml:space="preserve"> </w:t>
      </w:r>
      <w:r>
        <w:rPr>
          <w:sz w:val="24"/>
        </w:rPr>
        <w:t>major</w:t>
      </w:r>
      <w:r>
        <w:rPr>
          <w:spacing w:val="-9"/>
          <w:sz w:val="24"/>
        </w:rPr>
        <w:t xml:space="preserve"> </w:t>
      </w:r>
      <w:proofErr w:type="spellStart"/>
      <w:r>
        <w:rPr>
          <w:sz w:val="24"/>
        </w:rPr>
        <w:t>Cx</w:t>
      </w:r>
      <w:proofErr w:type="spellEnd"/>
      <w:r>
        <w:rPr>
          <w:sz w:val="24"/>
        </w:rPr>
        <w:t xml:space="preserve"> activities, essential prerequisites for major equipment and system activities and operable equipment/system/assembly functional and integrated systems performance demonstrations.</w:t>
      </w:r>
      <w:r>
        <w:rPr>
          <w:spacing w:val="33"/>
          <w:sz w:val="24"/>
        </w:rPr>
        <w:t xml:space="preserve"> </w:t>
      </w:r>
      <w:r>
        <w:rPr>
          <w:sz w:val="24"/>
        </w:rPr>
        <w:t>The</w:t>
      </w:r>
      <w:r>
        <w:rPr>
          <w:spacing w:val="-14"/>
          <w:sz w:val="24"/>
        </w:rPr>
        <w:t xml:space="preserve"> </w:t>
      </w:r>
      <w:proofErr w:type="spellStart"/>
      <w:r>
        <w:rPr>
          <w:sz w:val="24"/>
        </w:rPr>
        <w:t>Cx</w:t>
      </w:r>
      <w:proofErr w:type="spellEnd"/>
      <w:r>
        <w:rPr>
          <w:spacing w:val="-11"/>
          <w:sz w:val="24"/>
        </w:rPr>
        <w:t xml:space="preserve"> </w:t>
      </w:r>
      <w:r>
        <w:rPr>
          <w:sz w:val="24"/>
        </w:rPr>
        <w:t>Schedule</w:t>
      </w:r>
      <w:r>
        <w:rPr>
          <w:spacing w:val="-15"/>
          <w:sz w:val="24"/>
        </w:rPr>
        <w:t xml:space="preserve"> </w:t>
      </w:r>
      <w:r>
        <w:rPr>
          <w:sz w:val="24"/>
        </w:rPr>
        <w:t>shall</w:t>
      </w:r>
      <w:r>
        <w:rPr>
          <w:spacing w:val="-13"/>
          <w:sz w:val="24"/>
        </w:rPr>
        <w:t xml:space="preserve"> </w:t>
      </w:r>
      <w:r>
        <w:rPr>
          <w:sz w:val="24"/>
        </w:rPr>
        <w:t>account</w:t>
      </w:r>
      <w:r>
        <w:rPr>
          <w:spacing w:val="-13"/>
          <w:sz w:val="24"/>
        </w:rPr>
        <w:t xml:space="preserve"> </w:t>
      </w:r>
      <w:r>
        <w:rPr>
          <w:sz w:val="24"/>
        </w:rPr>
        <w:t>for</w:t>
      </w:r>
      <w:r>
        <w:rPr>
          <w:spacing w:val="-14"/>
          <w:sz w:val="24"/>
        </w:rPr>
        <w:t xml:space="preserve"> </w:t>
      </w:r>
      <w:r>
        <w:rPr>
          <w:sz w:val="24"/>
        </w:rPr>
        <w:t>Test</w:t>
      </w:r>
      <w:r>
        <w:rPr>
          <w:spacing w:val="-13"/>
          <w:sz w:val="24"/>
        </w:rPr>
        <w:t xml:space="preserve"> </w:t>
      </w:r>
      <w:r>
        <w:rPr>
          <w:sz w:val="24"/>
        </w:rPr>
        <w:t>and</w:t>
      </w:r>
      <w:r>
        <w:rPr>
          <w:spacing w:val="-12"/>
          <w:sz w:val="24"/>
        </w:rPr>
        <w:t xml:space="preserve"> </w:t>
      </w:r>
      <w:r>
        <w:rPr>
          <w:sz w:val="24"/>
        </w:rPr>
        <w:t>Balance</w:t>
      </w:r>
      <w:r>
        <w:rPr>
          <w:spacing w:val="-14"/>
          <w:sz w:val="24"/>
        </w:rPr>
        <w:t xml:space="preserve"> </w:t>
      </w:r>
      <w:r>
        <w:rPr>
          <w:sz w:val="24"/>
        </w:rPr>
        <w:t>(TAB)</w:t>
      </w:r>
      <w:r>
        <w:rPr>
          <w:spacing w:val="-12"/>
          <w:sz w:val="24"/>
        </w:rPr>
        <w:t xml:space="preserve"> </w:t>
      </w:r>
      <w:r>
        <w:rPr>
          <w:sz w:val="24"/>
        </w:rPr>
        <w:t>consultant activi</w:t>
      </w:r>
      <w:r>
        <w:rPr>
          <w:sz w:val="24"/>
        </w:rPr>
        <w:t xml:space="preserve">ties properly scheduled and coordinated into the project work flow to allow for the completion of all TAB work prior to Substantial Completion. The </w:t>
      </w:r>
      <w:proofErr w:type="spellStart"/>
      <w:r>
        <w:rPr>
          <w:sz w:val="24"/>
        </w:rPr>
        <w:t>Cx</w:t>
      </w:r>
      <w:proofErr w:type="spellEnd"/>
      <w:r>
        <w:rPr>
          <w:sz w:val="24"/>
        </w:rPr>
        <w:t xml:space="preserve"> Schedule shall account for building envelope consultant inspections, tests and other activities properly</w:t>
      </w:r>
      <w:r>
        <w:rPr>
          <w:spacing w:val="-11"/>
          <w:sz w:val="24"/>
        </w:rPr>
        <w:t xml:space="preserve"> </w:t>
      </w:r>
      <w:r>
        <w:rPr>
          <w:sz w:val="24"/>
        </w:rPr>
        <w:t>scheduled</w:t>
      </w:r>
      <w:r>
        <w:rPr>
          <w:spacing w:val="-4"/>
          <w:sz w:val="24"/>
        </w:rPr>
        <w:t xml:space="preserve"> </w:t>
      </w:r>
      <w:r>
        <w:rPr>
          <w:sz w:val="24"/>
        </w:rPr>
        <w:t>and</w:t>
      </w:r>
      <w:r>
        <w:rPr>
          <w:spacing w:val="-1"/>
          <w:sz w:val="24"/>
        </w:rPr>
        <w:t xml:space="preserve"> </w:t>
      </w:r>
      <w:r>
        <w:rPr>
          <w:sz w:val="24"/>
        </w:rPr>
        <w:t>coordinated</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project</w:t>
      </w:r>
      <w:r>
        <w:rPr>
          <w:spacing w:val="-3"/>
          <w:sz w:val="24"/>
        </w:rPr>
        <w:t xml:space="preserve"> </w:t>
      </w:r>
      <w:r>
        <w:rPr>
          <w:sz w:val="24"/>
        </w:rPr>
        <w:t>work</w:t>
      </w:r>
      <w:r>
        <w:rPr>
          <w:spacing w:val="-4"/>
          <w:sz w:val="24"/>
        </w:rPr>
        <w:t xml:space="preserve"> </w:t>
      </w:r>
      <w:r>
        <w:rPr>
          <w:sz w:val="24"/>
        </w:rPr>
        <w:t>flow</w:t>
      </w:r>
      <w:r>
        <w:rPr>
          <w:spacing w:val="-4"/>
          <w:sz w:val="24"/>
        </w:rPr>
        <w:t xml:space="preserve"> </w:t>
      </w:r>
      <w:r>
        <w:rPr>
          <w:sz w:val="24"/>
        </w:rPr>
        <w:t>to</w:t>
      </w:r>
      <w:r>
        <w:rPr>
          <w:spacing w:val="-4"/>
          <w:sz w:val="24"/>
        </w:rPr>
        <w:t xml:space="preserve"> </w:t>
      </w:r>
      <w:r>
        <w:rPr>
          <w:sz w:val="24"/>
        </w:rPr>
        <w:t>allow</w:t>
      </w:r>
      <w:r>
        <w:rPr>
          <w:spacing w:val="-4"/>
          <w:sz w:val="24"/>
        </w:rPr>
        <w:t xml:space="preserve"> </w:t>
      </w:r>
      <w:r>
        <w:rPr>
          <w:sz w:val="24"/>
        </w:rPr>
        <w:t>for</w:t>
      </w:r>
      <w:r>
        <w:rPr>
          <w:spacing w:val="-5"/>
          <w:sz w:val="24"/>
        </w:rPr>
        <w:t xml:space="preserve"> </w:t>
      </w:r>
      <w:r>
        <w:rPr>
          <w:sz w:val="24"/>
        </w:rPr>
        <w:t>inspections and testing prior to covering or concealment. As applicable, the following milestones and activities shall be incorporated into the project master construction</w:t>
      </w:r>
      <w:r>
        <w:rPr>
          <w:spacing w:val="-8"/>
          <w:sz w:val="24"/>
        </w:rPr>
        <w:t xml:space="preserve"> </w:t>
      </w:r>
      <w:r>
        <w:rPr>
          <w:sz w:val="24"/>
        </w:rPr>
        <w:t>schedule:</w:t>
      </w:r>
    </w:p>
    <w:p w:rsidR="00A15610" w:rsidRDefault="00A15610">
      <w:pPr>
        <w:pStyle w:val="BodyText"/>
      </w:pPr>
    </w:p>
    <w:p w:rsidR="00A15610" w:rsidRDefault="00FF2823">
      <w:pPr>
        <w:pStyle w:val="ListParagraph"/>
        <w:numPr>
          <w:ilvl w:val="3"/>
          <w:numId w:val="1"/>
        </w:numPr>
        <w:tabs>
          <w:tab w:val="left" w:pos="1999"/>
          <w:tab w:val="left" w:pos="2000"/>
        </w:tabs>
        <w:spacing w:before="1"/>
        <w:rPr>
          <w:sz w:val="24"/>
        </w:rPr>
      </w:pPr>
      <w:proofErr w:type="spellStart"/>
      <w:r>
        <w:rPr>
          <w:sz w:val="24"/>
        </w:rPr>
        <w:t>Cx</w:t>
      </w:r>
      <w:proofErr w:type="spellEnd"/>
      <w:r>
        <w:rPr>
          <w:sz w:val="24"/>
        </w:rPr>
        <w:t xml:space="preserve"> Kick</w:t>
      </w:r>
      <w:r>
        <w:rPr>
          <w:sz w:val="24"/>
        </w:rPr>
        <w:t>off Meeting</w:t>
      </w:r>
    </w:p>
    <w:p w:rsidR="00A15610" w:rsidRDefault="00FF2823">
      <w:pPr>
        <w:pStyle w:val="ListParagraph"/>
        <w:numPr>
          <w:ilvl w:val="3"/>
          <w:numId w:val="1"/>
        </w:numPr>
        <w:tabs>
          <w:tab w:val="left" w:pos="1999"/>
          <w:tab w:val="left" w:pos="2000"/>
        </w:tabs>
        <w:rPr>
          <w:sz w:val="24"/>
        </w:rPr>
      </w:pPr>
      <w:r>
        <w:rPr>
          <w:sz w:val="24"/>
        </w:rPr>
        <w:t>Building Automation System Submittal</w:t>
      </w:r>
      <w:r>
        <w:rPr>
          <w:spacing w:val="-4"/>
          <w:sz w:val="24"/>
        </w:rPr>
        <w:t xml:space="preserve"> </w:t>
      </w:r>
      <w:r>
        <w:rPr>
          <w:sz w:val="24"/>
        </w:rPr>
        <w:t>Approval</w:t>
      </w:r>
    </w:p>
    <w:p w:rsidR="00A15610" w:rsidRDefault="00FF2823">
      <w:pPr>
        <w:pStyle w:val="ListParagraph"/>
        <w:numPr>
          <w:ilvl w:val="3"/>
          <w:numId w:val="1"/>
        </w:numPr>
        <w:tabs>
          <w:tab w:val="left" w:pos="1999"/>
          <w:tab w:val="left" w:pos="2000"/>
        </w:tabs>
        <w:ind w:right="118"/>
        <w:rPr>
          <w:sz w:val="24"/>
        </w:rPr>
      </w:pPr>
      <w:r>
        <w:rPr>
          <w:sz w:val="24"/>
        </w:rPr>
        <w:t>Control Sequence of Operation Coordination Meeting (reference Specification Section 23 05</w:t>
      </w:r>
      <w:r>
        <w:rPr>
          <w:spacing w:val="-1"/>
          <w:sz w:val="24"/>
        </w:rPr>
        <w:t xml:space="preserve"> </w:t>
      </w:r>
      <w:r>
        <w:rPr>
          <w:sz w:val="24"/>
        </w:rPr>
        <w:t>93A)</w:t>
      </w:r>
    </w:p>
    <w:p w:rsidR="00A15610" w:rsidRDefault="00FF2823">
      <w:pPr>
        <w:pStyle w:val="ListParagraph"/>
        <w:numPr>
          <w:ilvl w:val="3"/>
          <w:numId w:val="1"/>
        </w:numPr>
        <w:tabs>
          <w:tab w:val="left" w:pos="1999"/>
          <w:tab w:val="left" w:pos="2000"/>
        </w:tabs>
        <w:rPr>
          <w:sz w:val="24"/>
        </w:rPr>
      </w:pPr>
      <w:r>
        <w:rPr>
          <w:sz w:val="24"/>
        </w:rPr>
        <w:t>Ethernet</w:t>
      </w:r>
      <w:r>
        <w:rPr>
          <w:spacing w:val="-1"/>
          <w:sz w:val="24"/>
        </w:rPr>
        <w:t xml:space="preserve"> </w:t>
      </w:r>
      <w:r>
        <w:rPr>
          <w:sz w:val="24"/>
        </w:rPr>
        <w:t>Connectivity</w:t>
      </w:r>
    </w:p>
    <w:p w:rsidR="00A15610" w:rsidRDefault="00FF2823">
      <w:pPr>
        <w:pStyle w:val="ListParagraph"/>
        <w:numPr>
          <w:ilvl w:val="3"/>
          <w:numId w:val="1"/>
        </w:numPr>
        <w:tabs>
          <w:tab w:val="left" w:pos="1999"/>
          <w:tab w:val="left" w:pos="2000"/>
        </w:tabs>
        <w:rPr>
          <w:sz w:val="24"/>
        </w:rPr>
      </w:pPr>
      <w:r>
        <w:rPr>
          <w:sz w:val="24"/>
        </w:rPr>
        <w:t>Building Envelope Testing and Verification</w:t>
      </w:r>
      <w:r>
        <w:rPr>
          <w:spacing w:val="-6"/>
          <w:sz w:val="24"/>
        </w:rPr>
        <w:t xml:space="preserve"> </w:t>
      </w:r>
      <w:r>
        <w:rPr>
          <w:sz w:val="24"/>
        </w:rPr>
        <w:t>Activities</w:t>
      </w:r>
    </w:p>
    <w:p w:rsidR="00A15610" w:rsidRDefault="00FF2823">
      <w:pPr>
        <w:pStyle w:val="ListParagraph"/>
        <w:numPr>
          <w:ilvl w:val="3"/>
          <w:numId w:val="1"/>
        </w:numPr>
        <w:tabs>
          <w:tab w:val="left" w:pos="1999"/>
          <w:tab w:val="left" w:pos="2000"/>
        </w:tabs>
        <w:rPr>
          <w:sz w:val="24"/>
        </w:rPr>
      </w:pPr>
      <w:r>
        <w:rPr>
          <w:sz w:val="24"/>
        </w:rPr>
        <w:t>Major HVAC Equipment/Systems</w:t>
      </w:r>
      <w:r>
        <w:rPr>
          <w:spacing w:val="-2"/>
          <w:sz w:val="24"/>
        </w:rPr>
        <w:t xml:space="preserve"> </w:t>
      </w:r>
      <w:r>
        <w:rPr>
          <w:sz w:val="24"/>
        </w:rPr>
        <w:t>Startup</w:t>
      </w:r>
    </w:p>
    <w:p w:rsidR="00A15610" w:rsidRDefault="00FF2823">
      <w:pPr>
        <w:pStyle w:val="ListParagraph"/>
        <w:numPr>
          <w:ilvl w:val="3"/>
          <w:numId w:val="1"/>
        </w:numPr>
        <w:tabs>
          <w:tab w:val="left" w:pos="1999"/>
          <w:tab w:val="left" w:pos="2000"/>
        </w:tabs>
        <w:rPr>
          <w:sz w:val="24"/>
        </w:rPr>
      </w:pPr>
      <w:r>
        <w:rPr>
          <w:sz w:val="24"/>
        </w:rPr>
        <w:t>System Specific Test and Balance</w:t>
      </w:r>
      <w:r>
        <w:rPr>
          <w:spacing w:val="-1"/>
          <w:sz w:val="24"/>
        </w:rPr>
        <w:t xml:space="preserve"> </w:t>
      </w:r>
      <w:r>
        <w:rPr>
          <w:sz w:val="24"/>
        </w:rPr>
        <w:t>Activities</w:t>
      </w:r>
    </w:p>
    <w:p w:rsidR="00A15610" w:rsidRDefault="00FF2823">
      <w:pPr>
        <w:pStyle w:val="ListParagraph"/>
        <w:numPr>
          <w:ilvl w:val="3"/>
          <w:numId w:val="1"/>
        </w:numPr>
        <w:tabs>
          <w:tab w:val="left" w:pos="1999"/>
          <w:tab w:val="left" w:pos="2000"/>
        </w:tabs>
        <w:rPr>
          <w:sz w:val="24"/>
        </w:rPr>
      </w:pPr>
      <w:r>
        <w:rPr>
          <w:sz w:val="24"/>
        </w:rPr>
        <w:t>Major HVAC Equipment Functional Performance Tests</w:t>
      </w:r>
    </w:p>
    <w:p w:rsidR="00A15610" w:rsidRDefault="00FF2823">
      <w:pPr>
        <w:pStyle w:val="ListParagraph"/>
        <w:numPr>
          <w:ilvl w:val="3"/>
          <w:numId w:val="1"/>
        </w:numPr>
        <w:tabs>
          <w:tab w:val="left" w:pos="1999"/>
          <w:tab w:val="left" w:pos="2000"/>
        </w:tabs>
        <w:rPr>
          <w:sz w:val="24"/>
        </w:rPr>
      </w:pPr>
      <w:r>
        <w:rPr>
          <w:sz w:val="24"/>
        </w:rPr>
        <w:t>Integrated System</w:t>
      </w:r>
      <w:r>
        <w:rPr>
          <w:spacing w:val="-1"/>
          <w:sz w:val="24"/>
        </w:rPr>
        <w:t xml:space="preserve"> </w:t>
      </w:r>
      <w:r>
        <w:rPr>
          <w:sz w:val="24"/>
        </w:rPr>
        <w:t>Tests</w:t>
      </w:r>
    </w:p>
    <w:p w:rsidR="00A15610" w:rsidRDefault="00FF2823">
      <w:pPr>
        <w:pStyle w:val="ListParagraph"/>
        <w:numPr>
          <w:ilvl w:val="3"/>
          <w:numId w:val="1"/>
        </w:numPr>
        <w:tabs>
          <w:tab w:val="left" w:pos="1999"/>
          <w:tab w:val="left" w:pos="2000"/>
        </w:tabs>
        <w:rPr>
          <w:sz w:val="24"/>
        </w:rPr>
      </w:pPr>
      <w:r>
        <w:rPr>
          <w:sz w:val="24"/>
        </w:rPr>
        <w:t>Entire Facility Integration</w:t>
      </w:r>
      <w:r>
        <w:rPr>
          <w:spacing w:val="-5"/>
          <w:sz w:val="24"/>
        </w:rPr>
        <w:t xml:space="preserve"> </w:t>
      </w:r>
      <w:r>
        <w:rPr>
          <w:sz w:val="24"/>
        </w:rPr>
        <w:t>Test</w:t>
      </w:r>
    </w:p>
    <w:p w:rsidR="00A15610" w:rsidRDefault="00FF2823">
      <w:pPr>
        <w:pStyle w:val="ListParagraph"/>
        <w:numPr>
          <w:ilvl w:val="3"/>
          <w:numId w:val="1"/>
        </w:numPr>
        <w:tabs>
          <w:tab w:val="left" w:pos="1999"/>
          <w:tab w:val="left" w:pos="2000"/>
        </w:tabs>
        <w:rPr>
          <w:sz w:val="24"/>
        </w:rPr>
      </w:pPr>
      <w:r>
        <w:rPr>
          <w:sz w:val="24"/>
        </w:rPr>
        <w:t>Training</w:t>
      </w:r>
    </w:p>
    <w:p w:rsidR="00A15610" w:rsidRDefault="00A15610">
      <w:pPr>
        <w:pStyle w:val="BodyText"/>
      </w:pPr>
    </w:p>
    <w:p w:rsidR="00A15610" w:rsidRDefault="00FF2823">
      <w:pPr>
        <w:pStyle w:val="ListParagraph"/>
        <w:numPr>
          <w:ilvl w:val="2"/>
          <w:numId w:val="1"/>
        </w:numPr>
        <w:tabs>
          <w:tab w:val="left" w:pos="1280"/>
        </w:tabs>
        <w:ind w:right="113"/>
        <w:jc w:val="both"/>
        <w:rPr>
          <w:sz w:val="24"/>
        </w:rPr>
      </w:pPr>
      <w:r>
        <w:rPr>
          <w:sz w:val="24"/>
        </w:rPr>
        <w:t>The Contractor shall provide a minimum of 72 hours’ notice</w:t>
      </w:r>
      <w:r>
        <w:rPr>
          <w:sz w:val="24"/>
        </w:rPr>
        <w:t xml:space="preserve"> prior to each </w:t>
      </w:r>
      <w:proofErr w:type="spellStart"/>
      <w:r>
        <w:rPr>
          <w:sz w:val="24"/>
        </w:rPr>
        <w:t>Cx</w:t>
      </w:r>
      <w:proofErr w:type="spellEnd"/>
      <w:r>
        <w:rPr>
          <w:sz w:val="24"/>
        </w:rPr>
        <w:t xml:space="preserve"> activity to the Owner and the </w:t>
      </w:r>
      <w:proofErr w:type="spellStart"/>
      <w:r>
        <w:rPr>
          <w:sz w:val="24"/>
        </w:rPr>
        <w:t>CxA</w:t>
      </w:r>
      <w:proofErr w:type="spellEnd"/>
      <w:r>
        <w:rPr>
          <w:sz w:val="24"/>
        </w:rPr>
        <w:t xml:space="preserve"> and Testing Consultants when applicable, unless stipulated otherwise in this specification or other technical</w:t>
      </w:r>
      <w:r>
        <w:rPr>
          <w:spacing w:val="-5"/>
          <w:sz w:val="24"/>
        </w:rPr>
        <w:t xml:space="preserve"> </w:t>
      </w:r>
      <w:r>
        <w:rPr>
          <w:sz w:val="24"/>
        </w:rPr>
        <w:t>specifications.</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COMMISSIONING KICKOFF</w:t>
      </w:r>
      <w:r>
        <w:rPr>
          <w:spacing w:val="-4"/>
          <w:sz w:val="24"/>
        </w:rPr>
        <w:t xml:space="preserve"> </w:t>
      </w:r>
      <w:r>
        <w:rPr>
          <w:sz w:val="24"/>
        </w:rPr>
        <w:t>MEETING</w:t>
      </w:r>
    </w:p>
    <w:p w:rsidR="00A15610" w:rsidRDefault="00A15610">
      <w:pPr>
        <w:pStyle w:val="BodyText"/>
      </w:pPr>
    </w:p>
    <w:p w:rsidR="00A15610" w:rsidRDefault="00FF2823">
      <w:pPr>
        <w:pStyle w:val="ListParagraph"/>
        <w:numPr>
          <w:ilvl w:val="2"/>
          <w:numId w:val="1"/>
        </w:numPr>
        <w:tabs>
          <w:tab w:val="left" w:pos="1280"/>
        </w:tabs>
        <w:ind w:right="113"/>
        <w:jc w:val="both"/>
        <w:rPr>
          <w:sz w:val="24"/>
        </w:rPr>
      </w:pPr>
      <w:r>
        <w:rPr>
          <w:sz w:val="24"/>
        </w:rPr>
        <w:t xml:space="preserve">Within </w:t>
      </w:r>
      <w:r>
        <w:rPr>
          <w:sz w:val="24"/>
          <w:u w:val="single"/>
        </w:rPr>
        <w:t>120 days</w:t>
      </w:r>
      <w:r>
        <w:rPr>
          <w:sz w:val="24"/>
        </w:rPr>
        <w:t xml:space="preserve"> after the effective date of th</w:t>
      </w:r>
      <w:r>
        <w:rPr>
          <w:sz w:val="24"/>
        </w:rPr>
        <w:t xml:space="preserve">e NTP for the construction scope or package that includes building operational systems, the </w:t>
      </w:r>
      <w:proofErr w:type="spellStart"/>
      <w:r>
        <w:rPr>
          <w:sz w:val="24"/>
        </w:rPr>
        <w:t>CxC</w:t>
      </w:r>
      <w:proofErr w:type="spellEnd"/>
      <w:r>
        <w:rPr>
          <w:sz w:val="24"/>
        </w:rPr>
        <w:t xml:space="preserve"> will schedule a date to conduct a </w:t>
      </w:r>
      <w:proofErr w:type="spellStart"/>
      <w:r>
        <w:rPr>
          <w:sz w:val="24"/>
        </w:rPr>
        <w:t>Cx</w:t>
      </w:r>
      <w:proofErr w:type="spellEnd"/>
      <w:r>
        <w:rPr>
          <w:sz w:val="24"/>
        </w:rPr>
        <w:t xml:space="preserve"> kickoff meeting with all parties involved in the </w:t>
      </w:r>
      <w:proofErr w:type="spellStart"/>
      <w:r>
        <w:rPr>
          <w:sz w:val="24"/>
        </w:rPr>
        <w:t>Cx</w:t>
      </w:r>
      <w:proofErr w:type="spellEnd"/>
      <w:r>
        <w:rPr>
          <w:sz w:val="24"/>
        </w:rPr>
        <w:t xml:space="preserve"> process. As a minimum the meeting should include the major subcontracto</w:t>
      </w:r>
      <w:r>
        <w:rPr>
          <w:sz w:val="24"/>
        </w:rPr>
        <w:t xml:space="preserve">rs, specialty manufacturers/suppliers, the A/E, mechanical and electrical consultants, the Owner’s testing, adjusting and balancing (TAB) firm, the </w:t>
      </w:r>
      <w:proofErr w:type="spellStart"/>
      <w:r>
        <w:rPr>
          <w:sz w:val="24"/>
        </w:rPr>
        <w:t>CxA</w:t>
      </w:r>
      <w:proofErr w:type="spellEnd"/>
      <w:r>
        <w:rPr>
          <w:sz w:val="24"/>
        </w:rPr>
        <w:t xml:space="preserve">, the Owner and representatives </w:t>
      </w:r>
      <w:r w:rsidR="00120EE5">
        <w:rPr>
          <w:sz w:val="24"/>
        </w:rPr>
        <w:t>of</w:t>
      </w:r>
      <w:r>
        <w:rPr>
          <w:sz w:val="24"/>
        </w:rPr>
        <w:t xml:space="preserve"> UT</w:t>
      </w:r>
      <w:r w:rsidR="00120EE5">
        <w:rPr>
          <w:spacing w:val="-3"/>
          <w:sz w:val="24"/>
        </w:rPr>
        <w:t>Health-Houston</w:t>
      </w:r>
      <w:r>
        <w:rPr>
          <w:sz w:val="24"/>
        </w:rPr>
        <w:t>.</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3"/>
          <w:numId w:val="1"/>
        </w:numPr>
        <w:tabs>
          <w:tab w:val="left" w:pos="2000"/>
        </w:tabs>
        <w:spacing w:before="72"/>
        <w:ind w:right="118"/>
        <w:jc w:val="both"/>
        <w:rPr>
          <w:sz w:val="24"/>
        </w:rPr>
      </w:pPr>
      <w:r>
        <w:rPr>
          <w:sz w:val="24"/>
        </w:rPr>
        <w:lastRenderedPageBreak/>
        <w:t>The</w:t>
      </w:r>
      <w:r>
        <w:rPr>
          <w:spacing w:val="-7"/>
          <w:sz w:val="24"/>
        </w:rPr>
        <w:t xml:space="preserve"> </w:t>
      </w:r>
      <w:r>
        <w:rPr>
          <w:sz w:val="24"/>
        </w:rPr>
        <w:t>Contractor</w:t>
      </w:r>
      <w:r>
        <w:rPr>
          <w:spacing w:val="-7"/>
          <w:sz w:val="24"/>
        </w:rPr>
        <w:t xml:space="preserve"> </w:t>
      </w:r>
      <w:r>
        <w:rPr>
          <w:sz w:val="24"/>
        </w:rPr>
        <w:t>shall</w:t>
      </w:r>
      <w:r>
        <w:rPr>
          <w:spacing w:val="-5"/>
          <w:sz w:val="24"/>
        </w:rPr>
        <w:t xml:space="preserve"> </w:t>
      </w:r>
      <w:r>
        <w:rPr>
          <w:sz w:val="24"/>
        </w:rPr>
        <w:t>prepare</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meeting</w:t>
      </w:r>
      <w:r>
        <w:rPr>
          <w:spacing w:val="-9"/>
          <w:sz w:val="24"/>
        </w:rPr>
        <w:t xml:space="preserve"> </w:t>
      </w:r>
      <w:r>
        <w:rPr>
          <w:sz w:val="24"/>
        </w:rPr>
        <w:t>by</w:t>
      </w:r>
      <w:r>
        <w:rPr>
          <w:spacing w:val="-10"/>
          <w:sz w:val="24"/>
        </w:rPr>
        <w:t xml:space="preserve"> </w:t>
      </w:r>
      <w:r>
        <w:rPr>
          <w:sz w:val="24"/>
        </w:rPr>
        <w:t>creating</w:t>
      </w:r>
      <w:r>
        <w:rPr>
          <w:spacing w:val="-9"/>
          <w:sz w:val="24"/>
        </w:rPr>
        <w:t xml:space="preserve"> </w:t>
      </w:r>
      <w:r>
        <w:rPr>
          <w:sz w:val="24"/>
        </w:rPr>
        <w:t>drafts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following documents for review at the</w:t>
      </w:r>
      <w:r>
        <w:rPr>
          <w:spacing w:val="-4"/>
          <w:sz w:val="24"/>
        </w:rPr>
        <w:t xml:space="preserve"> </w:t>
      </w:r>
      <w:r>
        <w:rPr>
          <w:sz w:val="24"/>
        </w:rPr>
        <w:t>meeting:</w:t>
      </w:r>
    </w:p>
    <w:p w:rsidR="00A15610" w:rsidRDefault="00A15610">
      <w:pPr>
        <w:pStyle w:val="BodyText"/>
      </w:pPr>
    </w:p>
    <w:p w:rsidR="00A15610" w:rsidRDefault="00FF2823">
      <w:pPr>
        <w:pStyle w:val="ListParagraph"/>
        <w:numPr>
          <w:ilvl w:val="4"/>
          <w:numId w:val="1"/>
        </w:numPr>
        <w:tabs>
          <w:tab w:val="left" w:pos="3079"/>
          <w:tab w:val="left" w:pos="3080"/>
        </w:tabs>
        <w:rPr>
          <w:sz w:val="24"/>
        </w:rPr>
      </w:pPr>
      <w:r>
        <w:rPr>
          <w:sz w:val="24"/>
        </w:rPr>
        <w:t xml:space="preserve">The </w:t>
      </w:r>
      <w:proofErr w:type="spellStart"/>
      <w:r>
        <w:rPr>
          <w:sz w:val="24"/>
        </w:rPr>
        <w:t>Cx</w:t>
      </w:r>
      <w:proofErr w:type="spellEnd"/>
      <w:r>
        <w:rPr>
          <w:sz w:val="24"/>
        </w:rPr>
        <w:t xml:space="preserve"> Plan</w:t>
      </w:r>
    </w:p>
    <w:p w:rsidR="00A15610" w:rsidRDefault="00FF2823">
      <w:pPr>
        <w:pStyle w:val="ListParagraph"/>
        <w:numPr>
          <w:ilvl w:val="4"/>
          <w:numId w:val="1"/>
        </w:numPr>
        <w:tabs>
          <w:tab w:val="left" w:pos="3079"/>
          <w:tab w:val="left" w:pos="3080"/>
        </w:tabs>
        <w:rPr>
          <w:sz w:val="24"/>
        </w:rPr>
      </w:pPr>
      <w:r>
        <w:rPr>
          <w:sz w:val="24"/>
        </w:rPr>
        <w:t>Equipment</w:t>
      </w:r>
      <w:r>
        <w:rPr>
          <w:spacing w:val="2"/>
          <w:sz w:val="24"/>
        </w:rPr>
        <w:t xml:space="preserve"> </w:t>
      </w:r>
      <w:r>
        <w:rPr>
          <w:sz w:val="24"/>
        </w:rPr>
        <w:t>List</w:t>
      </w:r>
    </w:p>
    <w:p w:rsidR="00A15610" w:rsidRDefault="00FF2823">
      <w:pPr>
        <w:pStyle w:val="ListParagraph"/>
        <w:numPr>
          <w:ilvl w:val="4"/>
          <w:numId w:val="1"/>
        </w:numPr>
        <w:tabs>
          <w:tab w:val="left" w:pos="3079"/>
          <w:tab w:val="left" w:pos="3080"/>
        </w:tabs>
        <w:rPr>
          <w:sz w:val="24"/>
        </w:rPr>
      </w:pPr>
      <w:r>
        <w:rPr>
          <w:sz w:val="24"/>
        </w:rPr>
        <w:t>Closeout Documentation</w:t>
      </w:r>
      <w:r>
        <w:rPr>
          <w:spacing w:val="-1"/>
          <w:sz w:val="24"/>
        </w:rPr>
        <w:t xml:space="preserve"> </w:t>
      </w:r>
      <w:r>
        <w:rPr>
          <w:sz w:val="24"/>
        </w:rPr>
        <w:t>Matrix</w:t>
      </w:r>
    </w:p>
    <w:p w:rsidR="00A15610" w:rsidRDefault="00FF2823">
      <w:pPr>
        <w:pStyle w:val="ListParagraph"/>
        <w:numPr>
          <w:ilvl w:val="4"/>
          <w:numId w:val="1"/>
        </w:numPr>
        <w:tabs>
          <w:tab w:val="left" w:pos="3079"/>
          <w:tab w:val="left" w:pos="3080"/>
        </w:tabs>
        <w:rPr>
          <w:sz w:val="24"/>
        </w:rPr>
      </w:pPr>
      <w:r>
        <w:rPr>
          <w:sz w:val="24"/>
        </w:rPr>
        <w:t xml:space="preserve">The </w:t>
      </w:r>
      <w:proofErr w:type="spellStart"/>
      <w:r>
        <w:rPr>
          <w:sz w:val="24"/>
        </w:rPr>
        <w:t>Cx</w:t>
      </w:r>
      <w:proofErr w:type="spellEnd"/>
      <w:r>
        <w:rPr>
          <w:sz w:val="24"/>
        </w:rPr>
        <w:t xml:space="preserve"> Record - Table of</w:t>
      </w:r>
      <w:r>
        <w:rPr>
          <w:spacing w:val="-3"/>
          <w:sz w:val="24"/>
        </w:rPr>
        <w:t xml:space="preserve"> </w:t>
      </w:r>
      <w:r>
        <w:rPr>
          <w:sz w:val="24"/>
        </w:rPr>
        <w:t>Contents</w:t>
      </w:r>
    </w:p>
    <w:p w:rsidR="00A15610" w:rsidRDefault="00FF2823">
      <w:pPr>
        <w:pStyle w:val="ListParagraph"/>
        <w:numPr>
          <w:ilvl w:val="4"/>
          <w:numId w:val="1"/>
        </w:numPr>
        <w:tabs>
          <w:tab w:val="left" w:pos="3079"/>
          <w:tab w:val="left" w:pos="3080"/>
        </w:tabs>
        <w:rPr>
          <w:sz w:val="24"/>
        </w:rPr>
      </w:pPr>
      <w:r>
        <w:rPr>
          <w:sz w:val="24"/>
        </w:rPr>
        <w:t xml:space="preserve">An overview or demonstration of the approved </w:t>
      </w:r>
      <w:proofErr w:type="spellStart"/>
      <w:r>
        <w:rPr>
          <w:sz w:val="24"/>
        </w:rPr>
        <w:t>Cx</w:t>
      </w:r>
      <w:proofErr w:type="spellEnd"/>
      <w:r>
        <w:rPr>
          <w:spacing w:val="-4"/>
          <w:sz w:val="24"/>
        </w:rPr>
        <w:t xml:space="preserve"> </w:t>
      </w:r>
      <w:r>
        <w:rPr>
          <w:sz w:val="24"/>
        </w:rPr>
        <w:t>software</w:t>
      </w:r>
    </w:p>
    <w:p w:rsidR="00A15610" w:rsidRDefault="00FF2823">
      <w:pPr>
        <w:pStyle w:val="ListParagraph"/>
        <w:numPr>
          <w:ilvl w:val="4"/>
          <w:numId w:val="1"/>
        </w:numPr>
        <w:tabs>
          <w:tab w:val="left" w:pos="3079"/>
          <w:tab w:val="left" w:pos="3080"/>
        </w:tabs>
        <w:rPr>
          <w:sz w:val="24"/>
        </w:rPr>
      </w:pPr>
      <w:r>
        <w:rPr>
          <w:sz w:val="24"/>
        </w:rPr>
        <w:t>Sample ESCs and</w:t>
      </w:r>
      <w:r>
        <w:rPr>
          <w:spacing w:val="-2"/>
          <w:sz w:val="24"/>
        </w:rPr>
        <w:t xml:space="preserve"> </w:t>
      </w:r>
      <w:r>
        <w:rPr>
          <w:sz w:val="24"/>
        </w:rPr>
        <w:t>FPTs</w:t>
      </w:r>
    </w:p>
    <w:p w:rsidR="00A15610" w:rsidRDefault="00FF2823">
      <w:pPr>
        <w:pStyle w:val="ListParagraph"/>
        <w:numPr>
          <w:ilvl w:val="4"/>
          <w:numId w:val="1"/>
        </w:numPr>
        <w:tabs>
          <w:tab w:val="left" w:pos="3079"/>
          <w:tab w:val="left" w:pos="3080"/>
        </w:tabs>
        <w:ind w:right="114"/>
        <w:rPr>
          <w:sz w:val="24"/>
        </w:rPr>
      </w:pPr>
      <w:r>
        <w:rPr>
          <w:sz w:val="24"/>
        </w:rPr>
        <w:t xml:space="preserve">Preliminary </w:t>
      </w:r>
      <w:proofErr w:type="spellStart"/>
      <w:r>
        <w:rPr>
          <w:sz w:val="24"/>
        </w:rPr>
        <w:t>Cx</w:t>
      </w:r>
      <w:proofErr w:type="spellEnd"/>
      <w:r>
        <w:rPr>
          <w:sz w:val="24"/>
        </w:rPr>
        <w:t xml:space="preserve"> Schedule incorporating </w:t>
      </w:r>
      <w:proofErr w:type="spellStart"/>
      <w:r>
        <w:rPr>
          <w:sz w:val="24"/>
        </w:rPr>
        <w:t>Cx</w:t>
      </w:r>
      <w:proofErr w:type="spellEnd"/>
      <w:r>
        <w:rPr>
          <w:sz w:val="24"/>
        </w:rPr>
        <w:t xml:space="preserve"> activities to coincide with the work flow contained in the master construction</w:t>
      </w:r>
      <w:r>
        <w:rPr>
          <w:spacing w:val="-12"/>
          <w:sz w:val="24"/>
        </w:rPr>
        <w:t xml:space="preserve"> </w:t>
      </w:r>
      <w:r>
        <w:rPr>
          <w:sz w:val="24"/>
        </w:rPr>
        <w:t>schedule</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 xml:space="preserve">The Contractor shall conduct the meeting and review the </w:t>
      </w:r>
      <w:proofErr w:type="spellStart"/>
      <w:r>
        <w:rPr>
          <w:sz w:val="24"/>
        </w:rPr>
        <w:t>Cx</w:t>
      </w:r>
      <w:proofErr w:type="spellEnd"/>
      <w:r>
        <w:rPr>
          <w:sz w:val="24"/>
        </w:rPr>
        <w:t xml:space="preserve"> process and specifications, including discussion of documentation r</w:t>
      </w:r>
      <w:r>
        <w:rPr>
          <w:sz w:val="24"/>
        </w:rPr>
        <w:t xml:space="preserve">equirements, available test procedures and </w:t>
      </w:r>
      <w:proofErr w:type="spellStart"/>
      <w:r>
        <w:rPr>
          <w:sz w:val="24"/>
        </w:rPr>
        <w:t>Cx</w:t>
      </w:r>
      <w:proofErr w:type="spellEnd"/>
      <w:r>
        <w:rPr>
          <w:spacing w:val="1"/>
          <w:sz w:val="24"/>
        </w:rPr>
        <w:t xml:space="preserve"> </w:t>
      </w:r>
      <w:r>
        <w:rPr>
          <w:sz w:val="24"/>
        </w:rPr>
        <w:t>forms.</w:t>
      </w:r>
    </w:p>
    <w:p w:rsidR="00A15610" w:rsidRDefault="00A15610">
      <w:pPr>
        <w:pStyle w:val="BodyText"/>
      </w:pPr>
    </w:p>
    <w:p w:rsidR="00A15610" w:rsidRDefault="00FF2823">
      <w:pPr>
        <w:pStyle w:val="ListParagraph"/>
        <w:numPr>
          <w:ilvl w:val="3"/>
          <w:numId w:val="1"/>
        </w:numPr>
        <w:tabs>
          <w:tab w:val="left" w:pos="2000"/>
        </w:tabs>
        <w:ind w:right="121"/>
        <w:jc w:val="both"/>
        <w:rPr>
          <w:sz w:val="24"/>
        </w:rPr>
      </w:pPr>
      <w:r>
        <w:rPr>
          <w:sz w:val="24"/>
        </w:rPr>
        <w:t xml:space="preserve">The </w:t>
      </w:r>
      <w:proofErr w:type="spellStart"/>
      <w:r>
        <w:rPr>
          <w:sz w:val="24"/>
        </w:rPr>
        <w:t>Cx</w:t>
      </w:r>
      <w:proofErr w:type="spellEnd"/>
      <w:r>
        <w:rPr>
          <w:sz w:val="24"/>
        </w:rPr>
        <w:t xml:space="preserve"> Plan review shall outline roles and responsibilities of each </w:t>
      </w:r>
      <w:proofErr w:type="spellStart"/>
      <w:r>
        <w:rPr>
          <w:sz w:val="24"/>
        </w:rPr>
        <w:t>Cx</w:t>
      </w:r>
      <w:proofErr w:type="spellEnd"/>
      <w:r>
        <w:rPr>
          <w:sz w:val="24"/>
        </w:rPr>
        <w:t xml:space="preserve"> team entity and the potential schedule impact as related to </w:t>
      </w:r>
      <w:proofErr w:type="spellStart"/>
      <w:r>
        <w:rPr>
          <w:sz w:val="24"/>
        </w:rPr>
        <w:t>Cx</w:t>
      </w:r>
      <w:proofErr w:type="spellEnd"/>
      <w:r>
        <w:rPr>
          <w:spacing w:val="-7"/>
          <w:sz w:val="24"/>
        </w:rPr>
        <w:t xml:space="preserve"> </w:t>
      </w:r>
      <w:r>
        <w:rPr>
          <w:sz w:val="24"/>
        </w:rPr>
        <w:t>requirements.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The CCR Table of Contents review shall include discus</w:t>
      </w:r>
      <w:r>
        <w:rPr>
          <w:sz w:val="24"/>
        </w:rPr>
        <w:t xml:space="preserve">sion of the scope of work. The Contractor shall be prepared to distribute copies of the pertinent document samples to the subcontractors involved in the </w:t>
      </w:r>
      <w:proofErr w:type="spellStart"/>
      <w:r>
        <w:rPr>
          <w:sz w:val="24"/>
        </w:rPr>
        <w:t>Cx</w:t>
      </w:r>
      <w:proofErr w:type="spellEnd"/>
      <w:r>
        <w:rPr>
          <w:spacing w:val="-1"/>
          <w:sz w:val="24"/>
        </w:rPr>
        <w:t xml:space="preserve"> </w:t>
      </w:r>
      <w:r>
        <w:rPr>
          <w:sz w:val="24"/>
        </w:rPr>
        <w:t>process.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The</w:t>
      </w:r>
      <w:r>
        <w:rPr>
          <w:spacing w:val="-14"/>
          <w:sz w:val="24"/>
        </w:rPr>
        <w:t xml:space="preserve"> </w:t>
      </w:r>
      <w:proofErr w:type="spellStart"/>
      <w:r>
        <w:rPr>
          <w:sz w:val="24"/>
        </w:rPr>
        <w:t>Cx</w:t>
      </w:r>
      <w:proofErr w:type="spellEnd"/>
      <w:r>
        <w:rPr>
          <w:spacing w:val="-11"/>
          <w:sz w:val="24"/>
        </w:rPr>
        <w:t xml:space="preserve"> </w:t>
      </w:r>
      <w:r>
        <w:rPr>
          <w:sz w:val="24"/>
        </w:rPr>
        <w:t>Schedule</w:t>
      </w:r>
      <w:r>
        <w:rPr>
          <w:spacing w:val="-14"/>
          <w:sz w:val="24"/>
        </w:rPr>
        <w:t xml:space="preserve"> </w:t>
      </w:r>
      <w:r>
        <w:rPr>
          <w:sz w:val="24"/>
        </w:rPr>
        <w:t>review</w:t>
      </w:r>
      <w:r>
        <w:rPr>
          <w:spacing w:val="-9"/>
          <w:sz w:val="24"/>
        </w:rPr>
        <w:t xml:space="preserve"> </w:t>
      </w:r>
      <w:r>
        <w:rPr>
          <w:sz w:val="24"/>
        </w:rPr>
        <w:t>shall</w:t>
      </w:r>
      <w:r>
        <w:rPr>
          <w:spacing w:val="-13"/>
          <w:sz w:val="24"/>
        </w:rPr>
        <w:t xml:space="preserve"> </w:t>
      </w:r>
      <w:r>
        <w:rPr>
          <w:sz w:val="24"/>
        </w:rPr>
        <w:t>include</w:t>
      </w:r>
      <w:r>
        <w:rPr>
          <w:spacing w:val="-13"/>
          <w:sz w:val="24"/>
        </w:rPr>
        <w:t xml:space="preserve"> </w:t>
      </w:r>
      <w:r>
        <w:rPr>
          <w:sz w:val="24"/>
        </w:rPr>
        <w:t>the</w:t>
      </w:r>
      <w:r>
        <w:rPr>
          <w:spacing w:val="-12"/>
          <w:sz w:val="24"/>
        </w:rPr>
        <w:t xml:space="preserve"> </w:t>
      </w:r>
      <w:r>
        <w:rPr>
          <w:sz w:val="24"/>
        </w:rPr>
        <w:t>dates</w:t>
      </w:r>
      <w:r>
        <w:rPr>
          <w:spacing w:val="-11"/>
          <w:sz w:val="24"/>
        </w:rPr>
        <w:t xml:space="preserve"> </w:t>
      </w:r>
      <w:r>
        <w:rPr>
          <w:sz w:val="24"/>
        </w:rPr>
        <w:t>and</w:t>
      </w:r>
      <w:r>
        <w:rPr>
          <w:spacing w:val="-13"/>
          <w:sz w:val="24"/>
        </w:rPr>
        <w:t xml:space="preserve"> </w:t>
      </w:r>
      <w:r>
        <w:rPr>
          <w:sz w:val="24"/>
        </w:rPr>
        <w:t>durations</w:t>
      </w:r>
      <w:r>
        <w:rPr>
          <w:spacing w:val="-13"/>
          <w:sz w:val="24"/>
        </w:rPr>
        <w:t xml:space="preserve"> </w:t>
      </w:r>
      <w:r>
        <w:rPr>
          <w:sz w:val="24"/>
        </w:rPr>
        <w:t>for</w:t>
      </w:r>
      <w:r>
        <w:rPr>
          <w:spacing w:val="-14"/>
          <w:sz w:val="24"/>
        </w:rPr>
        <w:t xml:space="preserve"> </w:t>
      </w:r>
      <w:r>
        <w:rPr>
          <w:sz w:val="24"/>
        </w:rPr>
        <w:t>major</w:t>
      </w:r>
      <w:r>
        <w:rPr>
          <w:spacing w:val="-11"/>
          <w:sz w:val="24"/>
        </w:rPr>
        <w:t xml:space="preserve"> </w:t>
      </w:r>
      <w:r>
        <w:rPr>
          <w:sz w:val="24"/>
        </w:rPr>
        <w:t>systems startup, and shall identify functional performance testing that is included in</w:t>
      </w:r>
      <w:r>
        <w:rPr>
          <w:spacing w:val="-27"/>
          <w:sz w:val="24"/>
        </w:rPr>
        <w:t xml:space="preserve"> </w:t>
      </w:r>
      <w:r>
        <w:rPr>
          <w:sz w:val="24"/>
        </w:rPr>
        <w:t>the master construction schedule. Team members should identify potential schedule impact pertaining to their scope of work and test</w:t>
      </w:r>
      <w:r>
        <w:rPr>
          <w:spacing w:val="-10"/>
          <w:sz w:val="24"/>
        </w:rPr>
        <w:t xml:space="preserve"> </w:t>
      </w:r>
      <w:r>
        <w:rPr>
          <w:sz w:val="24"/>
        </w:rPr>
        <w:t>sequencing.</w:t>
      </w:r>
    </w:p>
    <w:p w:rsidR="00A15610" w:rsidRDefault="00A15610">
      <w:pPr>
        <w:pStyle w:val="BodyText"/>
      </w:pPr>
    </w:p>
    <w:p w:rsidR="00A15610" w:rsidRDefault="00FF2823">
      <w:pPr>
        <w:pStyle w:val="ListParagraph"/>
        <w:numPr>
          <w:ilvl w:val="3"/>
          <w:numId w:val="1"/>
        </w:numPr>
        <w:tabs>
          <w:tab w:val="left" w:pos="2000"/>
        </w:tabs>
        <w:ind w:right="115"/>
        <w:jc w:val="both"/>
        <w:rPr>
          <w:sz w:val="24"/>
        </w:rPr>
      </w:pPr>
      <w:r>
        <w:rPr>
          <w:sz w:val="24"/>
        </w:rPr>
        <w:t xml:space="preserve">Commissioning shall be an agenda item for project progress meetings until separate </w:t>
      </w:r>
      <w:proofErr w:type="spellStart"/>
      <w:r>
        <w:rPr>
          <w:sz w:val="24"/>
        </w:rPr>
        <w:t>Cx</w:t>
      </w:r>
      <w:proofErr w:type="spellEnd"/>
      <w:r>
        <w:rPr>
          <w:sz w:val="24"/>
        </w:rPr>
        <w:t xml:space="preserve"> meetings are deemed necessary.</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PRE-INSTALLATION</w:t>
      </w:r>
      <w:r>
        <w:rPr>
          <w:spacing w:val="1"/>
          <w:sz w:val="24"/>
        </w:rPr>
        <w:t xml:space="preserve"> </w:t>
      </w:r>
      <w:r>
        <w:rPr>
          <w:sz w:val="24"/>
        </w:rPr>
        <w:t>MEETINGS</w:t>
      </w:r>
    </w:p>
    <w:p w:rsidR="00A15610" w:rsidRDefault="00A15610">
      <w:pPr>
        <w:pStyle w:val="BodyText"/>
      </w:pPr>
    </w:p>
    <w:p w:rsidR="00A15610" w:rsidRDefault="00FF2823">
      <w:pPr>
        <w:pStyle w:val="ListParagraph"/>
        <w:numPr>
          <w:ilvl w:val="2"/>
          <w:numId w:val="1"/>
        </w:numPr>
        <w:tabs>
          <w:tab w:val="left" w:pos="1280"/>
        </w:tabs>
        <w:ind w:right="115"/>
        <w:jc w:val="both"/>
        <w:rPr>
          <w:sz w:val="24"/>
        </w:rPr>
      </w:pPr>
      <w:r>
        <w:rPr>
          <w:sz w:val="24"/>
        </w:rPr>
        <w:t>At</w:t>
      </w:r>
      <w:r>
        <w:rPr>
          <w:spacing w:val="-8"/>
          <w:sz w:val="24"/>
        </w:rPr>
        <w:t xml:space="preserve"> </w:t>
      </w:r>
      <w:r>
        <w:rPr>
          <w:sz w:val="24"/>
        </w:rPr>
        <w:t>a</w:t>
      </w:r>
      <w:r>
        <w:rPr>
          <w:spacing w:val="-10"/>
          <w:sz w:val="24"/>
        </w:rPr>
        <w:t xml:space="preserve"> </w:t>
      </w:r>
      <w:r>
        <w:rPr>
          <w:sz w:val="24"/>
        </w:rPr>
        <w:t>minimum,</w:t>
      </w:r>
      <w:r>
        <w:rPr>
          <w:spacing w:val="-11"/>
          <w:sz w:val="24"/>
        </w:rPr>
        <w:t xml:space="preserve"> </w:t>
      </w:r>
      <w:r>
        <w:rPr>
          <w:sz w:val="24"/>
        </w:rPr>
        <w:t>the</w:t>
      </w:r>
      <w:r>
        <w:rPr>
          <w:spacing w:val="-10"/>
          <w:sz w:val="24"/>
        </w:rPr>
        <w:t xml:space="preserve"> </w:t>
      </w:r>
      <w:r>
        <w:rPr>
          <w:sz w:val="24"/>
        </w:rPr>
        <w:t>Contractor</w:t>
      </w:r>
      <w:r>
        <w:rPr>
          <w:spacing w:val="-9"/>
          <w:sz w:val="24"/>
        </w:rPr>
        <w:t xml:space="preserve"> </w:t>
      </w:r>
      <w:r>
        <w:rPr>
          <w:sz w:val="24"/>
        </w:rPr>
        <w:t>shall</w:t>
      </w:r>
      <w:r>
        <w:rPr>
          <w:spacing w:val="-8"/>
          <w:sz w:val="24"/>
        </w:rPr>
        <w:t xml:space="preserve"> </w:t>
      </w:r>
      <w:r>
        <w:rPr>
          <w:sz w:val="24"/>
        </w:rPr>
        <w:t>schedule</w:t>
      </w:r>
      <w:r>
        <w:rPr>
          <w:spacing w:val="-10"/>
          <w:sz w:val="24"/>
        </w:rPr>
        <w:t xml:space="preserve"> </w:t>
      </w:r>
      <w:r>
        <w:rPr>
          <w:sz w:val="24"/>
        </w:rPr>
        <w:t>a</w:t>
      </w:r>
      <w:r>
        <w:rPr>
          <w:spacing w:val="-10"/>
          <w:sz w:val="24"/>
        </w:rPr>
        <w:t xml:space="preserve"> </w:t>
      </w:r>
      <w:r>
        <w:rPr>
          <w:sz w:val="24"/>
        </w:rPr>
        <w:t>separate</w:t>
      </w:r>
      <w:r>
        <w:rPr>
          <w:spacing w:val="-9"/>
          <w:sz w:val="24"/>
        </w:rPr>
        <w:t xml:space="preserve"> </w:t>
      </w:r>
      <w:r>
        <w:rPr>
          <w:sz w:val="24"/>
        </w:rPr>
        <w:t>meeting</w:t>
      </w:r>
      <w:r>
        <w:rPr>
          <w:spacing w:val="-11"/>
          <w:sz w:val="24"/>
        </w:rPr>
        <w:t xml:space="preserve"> </w:t>
      </w:r>
      <w:r>
        <w:rPr>
          <w:sz w:val="24"/>
        </w:rPr>
        <w:t>for</w:t>
      </w:r>
      <w:r>
        <w:rPr>
          <w:spacing w:val="-9"/>
          <w:sz w:val="24"/>
        </w:rPr>
        <w:t xml:space="preserve"> </w:t>
      </w:r>
      <w:r>
        <w:rPr>
          <w:sz w:val="24"/>
        </w:rPr>
        <w:t>the</w:t>
      </w:r>
      <w:r>
        <w:rPr>
          <w:spacing w:val="-10"/>
          <w:sz w:val="24"/>
        </w:rPr>
        <w:t xml:space="preserve"> </w:t>
      </w:r>
      <w:r>
        <w:rPr>
          <w:sz w:val="24"/>
        </w:rPr>
        <w:t>work</w:t>
      </w:r>
      <w:r>
        <w:rPr>
          <w:spacing w:val="-9"/>
          <w:sz w:val="24"/>
        </w:rPr>
        <w:t xml:space="preserve"> </w:t>
      </w:r>
      <w:r>
        <w:rPr>
          <w:sz w:val="24"/>
        </w:rPr>
        <w:t>involving each major building syste</w:t>
      </w:r>
      <w:r>
        <w:rPr>
          <w:sz w:val="24"/>
        </w:rPr>
        <w:t xml:space="preserve">m or systems and assemblies. The pre-installation meeting shall be scheduled, in writing, a minimum of five (5) days in advance, and shall be scheduled so that the Owner, Owner-designated consultants and Architect/Engineer can attend. The meeting shall be </w:t>
      </w:r>
      <w:r>
        <w:rPr>
          <w:sz w:val="24"/>
        </w:rPr>
        <w:t>convened following approval of system submittals and prior to commencement of system installation</w:t>
      </w:r>
      <w:r>
        <w:rPr>
          <w:spacing w:val="-4"/>
          <w:sz w:val="24"/>
        </w:rPr>
        <w:t xml:space="preserve"> </w:t>
      </w:r>
      <w:r>
        <w:rPr>
          <w:sz w:val="24"/>
        </w:rPr>
        <w:t>work.</w:t>
      </w:r>
    </w:p>
    <w:p w:rsidR="00A15610" w:rsidRDefault="00A15610">
      <w:pPr>
        <w:pStyle w:val="BodyText"/>
      </w:pPr>
    </w:p>
    <w:p w:rsidR="00A15610" w:rsidRDefault="00FF2823">
      <w:pPr>
        <w:pStyle w:val="ListParagraph"/>
        <w:numPr>
          <w:ilvl w:val="3"/>
          <w:numId w:val="1"/>
        </w:numPr>
        <w:tabs>
          <w:tab w:val="left" w:pos="2000"/>
        </w:tabs>
        <w:spacing w:before="1"/>
        <w:ind w:right="120"/>
        <w:jc w:val="both"/>
        <w:rPr>
          <w:sz w:val="24"/>
        </w:rPr>
      </w:pPr>
      <w:r>
        <w:rPr>
          <w:sz w:val="24"/>
        </w:rPr>
        <w:t>The</w:t>
      </w:r>
      <w:r>
        <w:rPr>
          <w:spacing w:val="-16"/>
          <w:sz w:val="24"/>
        </w:rPr>
        <w:t xml:space="preserve"> </w:t>
      </w:r>
      <w:r>
        <w:rPr>
          <w:sz w:val="24"/>
        </w:rPr>
        <w:t>Contractor</w:t>
      </w:r>
      <w:r>
        <w:rPr>
          <w:spacing w:val="-15"/>
          <w:sz w:val="24"/>
        </w:rPr>
        <w:t xml:space="preserve"> </w:t>
      </w:r>
      <w:r>
        <w:rPr>
          <w:sz w:val="24"/>
        </w:rPr>
        <w:t>shall</w:t>
      </w:r>
      <w:r>
        <w:rPr>
          <w:spacing w:val="-15"/>
          <w:sz w:val="24"/>
        </w:rPr>
        <w:t xml:space="preserve"> </w:t>
      </w:r>
      <w:r>
        <w:rPr>
          <w:sz w:val="24"/>
        </w:rPr>
        <w:t>arrange</w:t>
      </w:r>
      <w:r>
        <w:rPr>
          <w:spacing w:val="-15"/>
          <w:sz w:val="24"/>
        </w:rPr>
        <w:t xml:space="preserve"> </w:t>
      </w:r>
      <w:r>
        <w:rPr>
          <w:sz w:val="24"/>
        </w:rPr>
        <w:t>for</w:t>
      </w:r>
      <w:r>
        <w:rPr>
          <w:spacing w:val="-16"/>
          <w:sz w:val="24"/>
        </w:rPr>
        <w:t xml:space="preserve"> </w:t>
      </w:r>
      <w:r>
        <w:rPr>
          <w:sz w:val="24"/>
        </w:rPr>
        <w:t>all</w:t>
      </w:r>
      <w:r>
        <w:rPr>
          <w:spacing w:val="-14"/>
          <w:sz w:val="24"/>
        </w:rPr>
        <w:t xml:space="preserve"> </w:t>
      </w:r>
      <w:r>
        <w:rPr>
          <w:sz w:val="24"/>
        </w:rPr>
        <w:t>subcontractors,</w:t>
      </w:r>
      <w:r>
        <w:rPr>
          <w:spacing w:val="-15"/>
          <w:sz w:val="24"/>
        </w:rPr>
        <w:t xml:space="preserve"> </w:t>
      </w:r>
      <w:r>
        <w:rPr>
          <w:sz w:val="24"/>
        </w:rPr>
        <w:t>suppliers</w:t>
      </w:r>
      <w:r>
        <w:rPr>
          <w:spacing w:val="-14"/>
          <w:sz w:val="24"/>
        </w:rPr>
        <w:t xml:space="preserve"> </w:t>
      </w:r>
      <w:r>
        <w:rPr>
          <w:sz w:val="24"/>
        </w:rPr>
        <w:t>and</w:t>
      </w:r>
      <w:r>
        <w:rPr>
          <w:spacing w:val="-15"/>
          <w:sz w:val="24"/>
        </w:rPr>
        <w:t xml:space="preserve"> </w:t>
      </w:r>
      <w:r>
        <w:rPr>
          <w:sz w:val="24"/>
        </w:rPr>
        <w:t>manufacturers involved in the system to be present or adequately</w:t>
      </w:r>
      <w:r>
        <w:rPr>
          <w:spacing w:val="-5"/>
          <w:sz w:val="24"/>
        </w:rPr>
        <w:t xml:space="preserve"> </w:t>
      </w:r>
      <w:r>
        <w:rPr>
          <w:sz w:val="24"/>
        </w:rPr>
        <w:t>represented.</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3"/>
          <w:numId w:val="1"/>
        </w:numPr>
        <w:tabs>
          <w:tab w:val="left" w:pos="2000"/>
        </w:tabs>
        <w:spacing w:before="72"/>
        <w:ind w:right="119"/>
        <w:jc w:val="both"/>
        <w:rPr>
          <w:sz w:val="24"/>
        </w:rPr>
      </w:pPr>
      <w:r>
        <w:rPr>
          <w:sz w:val="24"/>
        </w:rPr>
        <w:lastRenderedPageBreak/>
        <w:t>The Contractor shall bring the following to this conference, at a minimum, for review and</w:t>
      </w:r>
      <w:r>
        <w:rPr>
          <w:spacing w:val="-2"/>
          <w:sz w:val="24"/>
        </w:rPr>
        <w:t xml:space="preserve"> </w:t>
      </w:r>
      <w:r>
        <w:rPr>
          <w:sz w:val="24"/>
        </w:rPr>
        <w:t>discussion:</w:t>
      </w:r>
    </w:p>
    <w:p w:rsidR="00A15610" w:rsidRDefault="00A15610">
      <w:pPr>
        <w:pStyle w:val="BodyText"/>
      </w:pPr>
    </w:p>
    <w:p w:rsidR="00A15610" w:rsidRDefault="00FF2823">
      <w:pPr>
        <w:pStyle w:val="ListParagraph"/>
        <w:numPr>
          <w:ilvl w:val="4"/>
          <w:numId w:val="1"/>
        </w:numPr>
        <w:tabs>
          <w:tab w:val="left" w:pos="3079"/>
          <w:tab w:val="left" w:pos="3080"/>
        </w:tabs>
        <w:ind w:right="119"/>
        <w:jc w:val="both"/>
        <w:rPr>
          <w:sz w:val="24"/>
        </w:rPr>
      </w:pPr>
      <w:r>
        <w:rPr>
          <w:sz w:val="24"/>
        </w:rPr>
        <w:t>The portion of the equipment list applicable to the system/trade under</w:t>
      </w:r>
      <w:r>
        <w:rPr>
          <w:spacing w:val="-2"/>
          <w:sz w:val="24"/>
        </w:rPr>
        <w:t xml:space="preserve"> </w:t>
      </w:r>
      <w:r>
        <w:rPr>
          <w:sz w:val="24"/>
        </w:rPr>
        <w:t>discussion</w:t>
      </w:r>
    </w:p>
    <w:p w:rsidR="00A15610" w:rsidRDefault="00FF2823">
      <w:pPr>
        <w:pStyle w:val="ListParagraph"/>
        <w:numPr>
          <w:ilvl w:val="4"/>
          <w:numId w:val="1"/>
        </w:numPr>
        <w:tabs>
          <w:tab w:val="left" w:pos="3079"/>
          <w:tab w:val="left" w:pos="3080"/>
        </w:tabs>
        <w:ind w:right="116"/>
        <w:jc w:val="both"/>
        <w:rPr>
          <w:sz w:val="24"/>
        </w:rPr>
      </w:pPr>
      <w:r>
        <w:rPr>
          <w:sz w:val="24"/>
        </w:rPr>
        <w:t>Current work schedule data pertaining to the equipment delivery, installation, required testing, construction checklists, equipment startup and functional performance testing</w:t>
      </w:r>
      <w:r>
        <w:rPr>
          <w:spacing w:val="-6"/>
          <w:sz w:val="24"/>
        </w:rPr>
        <w:t xml:space="preserve"> </w:t>
      </w:r>
      <w:r>
        <w:rPr>
          <w:sz w:val="24"/>
        </w:rPr>
        <w:t>anticipated</w:t>
      </w:r>
    </w:p>
    <w:p w:rsidR="00A15610" w:rsidRDefault="00FF2823">
      <w:pPr>
        <w:pStyle w:val="ListParagraph"/>
        <w:numPr>
          <w:ilvl w:val="4"/>
          <w:numId w:val="1"/>
        </w:numPr>
        <w:tabs>
          <w:tab w:val="left" w:pos="3079"/>
          <w:tab w:val="left" w:pos="3080"/>
        </w:tabs>
        <w:rPr>
          <w:sz w:val="24"/>
        </w:rPr>
      </w:pPr>
      <w:r>
        <w:rPr>
          <w:sz w:val="24"/>
        </w:rPr>
        <w:t>Copy of all approved submittals for the</w:t>
      </w:r>
      <w:r>
        <w:rPr>
          <w:spacing w:val="-9"/>
          <w:sz w:val="24"/>
        </w:rPr>
        <w:t xml:space="preserve"> </w:t>
      </w:r>
      <w:r>
        <w:rPr>
          <w:sz w:val="24"/>
        </w:rPr>
        <w:t>system</w:t>
      </w:r>
    </w:p>
    <w:p w:rsidR="00A15610" w:rsidRDefault="00FF2823">
      <w:pPr>
        <w:pStyle w:val="ListParagraph"/>
        <w:numPr>
          <w:ilvl w:val="4"/>
          <w:numId w:val="1"/>
        </w:numPr>
        <w:tabs>
          <w:tab w:val="left" w:pos="3079"/>
          <w:tab w:val="left" w:pos="3080"/>
        </w:tabs>
        <w:ind w:right="118"/>
        <w:jc w:val="both"/>
        <w:rPr>
          <w:sz w:val="24"/>
        </w:rPr>
      </w:pPr>
      <w:r>
        <w:rPr>
          <w:sz w:val="24"/>
        </w:rPr>
        <w:t>Draft of documentation/checklists to be used for inspection, startup and</w:t>
      </w:r>
      <w:r>
        <w:rPr>
          <w:spacing w:val="-6"/>
          <w:sz w:val="24"/>
        </w:rPr>
        <w:t xml:space="preserve"> </w:t>
      </w:r>
      <w:r>
        <w:rPr>
          <w:sz w:val="24"/>
        </w:rPr>
        <w:t>functional</w:t>
      </w:r>
      <w:r>
        <w:rPr>
          <w:spacing w:val="-5"/>
          <w:sz w:val="24"/>
        </w:rPr>
        <w:t xml:space="preserve"> </w:t>
      </w:r>
      <w:r>
        <w:rPr>
          <w:sz w:val="24"/>
        </w:rPr>
        <w:t>performance</w:t>
      </w:r>
      <w:r>
        <w:rPr>
          <w:spacing w:val="-7"/>
          <w:sz w:val="24"/>
        </w:rPr>
        <w:t xml:space="preserve"> </w:t>
      </w:r>
      <w:r>
        <w:rPr>
          <w:sz w:val="24"/>
        </w:rPr>
        <w:t>testing</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system(s)/assembly</w:t>
      </w:r>
      <w:r>
        <w:rPr>
          <w:spacing w:val="-11"/>
          <w:sz w:val="24"/>
        </w:rPr>
        <w:t xml:space="preserve"> </w:t>
      </w:r>
      <w:r>
        <w:rPr>
          <w:sz w:val="24"/>
        </w:rPr>
        <w:t>under review.</w:t>
      </w:r>
    </w:p>
    <w:p w:rsidR="00A15610" w:rsidRDefault="00A15610">
      <w:pPr>
        <w:pStyle w:val="BodyText"/>
      </w:pPr>
    </w:p>
    <w:p w:rsidR="00A15610" w:rsidRDefault="00FF2823">
      <w:pPr>
        <w:pStyle w:val="ListParagraph"/>
        <w:numPr>
          <w:ilvl w:val="3"/>
          <w:numId w:val="1"/>
        </w:numPr>
        <w:tabs>
          <w:tab w:val="left" w:pos="2000"/>
        </w:tabs>
        <w:ind w:right="115"/>
        <w:jc w:val="both"/>
        <w:rPr>
          <w:sz w:val="24"/>
        </w:rPr>
      </w:pPr>
      <w:r>
        <w:rPr>
          <w:sz w:val="24"/>
        </w:rPr>
        <w:t>The purpose of this meeting is for the Contractor and all applicable subcontractors and/or suppliers and/or fac</w:t>
      </w:r>
      <w:r>
        <w:rPr>
          <w:sz w:val="24"/>
        </w:rPr>
        <w:t>tory representatives to discuss all aspects of the installation of the particular system, testing and documentation required and procedures to be followed. Special attention is to be directed to the scheduled order of work and any impact on or by any other</w:t>
      </w:r>
      <w:r>
        <w:rPr>
          <w:sz w:val="24"/>
        </w:rPr>
        <w:t xml:space="preserve"> building systems.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 xml:space="preserve">The Contractor shall demonstrate the commercial </w:t>
      </w:r>
      <w:proofErr w:type="spellStart"/>
      <w:r>
        <w:rPr>
          <w:sz w:val="24"/>
        </w:rPr>
        <w:t>Cx</w:t>
      </w:r>
      <w:proofErr w:type="spellEnd"/>
      <w:r>
        <w:rPr>
          <w:sz w:val="24"/>
        </w:rPr>
        <w:t xml:space="preserve"> software and use of remote access device. An explanation of the use and protocols that will be employed should accompany the demonstration. This is not intended to be a training session</w:t>
      </w:r>
      <w:r>
        <w:rPr>
          <w:sz w:val="24"/>
        </w:rPr>
        <w:t>; it is a demonstration for familiarization</w:t>
      </w:r>
      <w:r>
        <w:rPr>
          <w:spacing w:val="-8"/>
          <w:sz w:val="24"/>
        </w:rPr>
        <w:t xml:space="preserve"> </w:t>
      </w:r>
      <w:r>
        <w:rPr>
          <w:sz w:val="24"/>
        </w:rPr>
        <w:t>purposes.</w:t>
      </w:r>
    </w:p>
    <w:p w:rsidR="00A15610" w:rsidRDefault="00A15610">
      <w:pPr>
        <w:pStyle w:val="BodyText"/>
      </w:pPr>
    </w:p>
    <w:p w:rsidR="00A15610" w:rsidRDefault="00FF2823">
      <w:pPr>
        <w:pStyle w:val="ListParagraph"/>
        <w:numPr>
          <w:ilvl w:val="1"/>
          <w:numId w:val="1"/>
        </w:numPr>
        <w:tabs>
          <w:tab w:val="left" w:pos="1099"/>
          <w:tab w:val="left" w:pos="1100"/>
        </w:tabs>
        <w:ind w:right="768"/>
        <w:rPr>
          <w:sz w:val="24"/>
        </w:rPr>
      </w:pPr>
      <w:r>
        <w:rPr>
          <w:sz w:val="24"/>
        </w:rPr>
        <w:t>CONTRACTOR'S VERIFICATION OF INSTALLATION – CONSTRUCTION CHECKLIST</w:t>
      </w:r>
    </w:p>
    <w:p w:rsidR="00A15610" w:rsidRDefault="00A15610">
      <w:pPr>
        <w:pStyle w:val="BodyText"/>
      </w:pPr>
    </w:p>
    <w:p w:rsidR="00A15610" w:rsidRDefault="00FF2823">
      <w:pPr>
        <w:pStyle w:val="ListParagraph"/>
        <w:numPr>
          <w:ilvl w:val="2"/>
          <w:numId w:val="1"/>
        </w:numPr>
        <w:tabs>
          <w:tab w:val="left" w:pos="1280"/>
        </w:tabs>
        <w:ind w:right="115"/>
        <w:jc w:val="both"/>
        <w:rPr>
          <w:sz w:val="24"/>
        </w:rPr>
      </w:pPr>
      <w:r>
        <w:rPr>
          <w:sz w:val="24"/>
        </w:rPr>
        <w:t>The Contractor shall document using a construction checklist a review of testing/inspection forms to ensure each is accurate and comp</w:t>
      </w:r>
      <w:r>
        <w:rPr>
          <w:sz w:val="24"/>
        </w:rPr>
        <w:t>lete. This documentation shall include, but not be limited to, first-hand knowledge of the following</w:t>
      </w:r>
      <w:r>
        <w:rPr>
          <w:spacing w:val="-12"/>
          <w:sz w:val="24"/>
        </w:rPr>
        <w:t xml:space="preserve"> </w:t>
      </w:r>
      <w:r>
        <w:rPr>
          <w:sz w:val="24"/>
        </w:rPr>
        <w:t>items:</w:t>
      </w:r>
    </w:p>
    <w:p w:rsidR="00A15610" w:rsidRDefault="00A15610">
      <w:pPr>
        <w:pStyle w:val="BodyText"/>
      </w:pPr>
    </w:p>
    <w:p w:rsidR="00A15610" w:rsidRDefault="00FF2823">
      <w:pPr>
        <w:pStyle w:val="ListParagraph"/>
        <w:numPr>
          <w:ilvl w:val="3"/>
          <w:numId w:val="1"/>
        </w:numPr>
        <w:tabs>
          <w:tab w:val="left" w:pos="2000"/>
        </w:tabs>
        <w:ind w:right="115"/>
        <w:jc w:val="both"/>
        <w:rPr>
          <w:sz w:val="24"/>
        </w:rPr>
      </w:pPr>
      <w:r>
        <w:rPr>
          <w:sz w:val="24"/>
        </w:rPr>
        <w:t xml:space="preserve">Equipment/system is delivered in new condition and in accordance with approved submittals. Delivered equipment and materials are protected, staged </w:t>
      </w:r>
      <w:r>
        <w:rPr>
          <w:sz w:val="24"/>
        </w:rPr>
        <w:t>and stored in accordance with the specifications and the manufacturer recommendations.</w:t>
      </w:r>
    </w:p>
    <w:p w:rsidR="00A15610" w:rsidRDefault="00A15610">
      <w:pPr>
        <w:pStyle w:val="BodyText"/>
      </w:pPr>
    </w:p>
    <w:p w:rsidR="00A15610" w:rsidRDefault="00FF2823">
      <w:pPr>
        <w:pStyle w:val="ListParagraph"/>
        <w:numPr>
          <w:ilvl w:val="3"/>
          <w:numId w:val="1"/>
        </w:numPr>
        <w:tabs>
          <w:tab w:val="left" w:pos="2000"/>
        </w:tabs>
        <w:spacing w:before="1"/>
        <w:ind w:right="118"/>
        <w:jc w:val="both"/>
        <w:rPr>
          <w:sz w:val="24"/>
        </w:rPr>
      </w:pPr>
      <w:r>
        <w:rPr>
          <w:sz w:val="24"/>
        </w:rPr>
        <w:t>Each component device has been installed and terminated in accordance with the project specifications and governing codes as well as the manufacturer's written</w:t>
      </w:r>
      <w:r>
        <w:rPr>
          <w:spacing w:val="-1"/>
          <w:sz w:val="24"/>
        </w:rPr>
        <w:t xml:space="preserve"> </w:t>
      </w:r>
      <w:r>
        <w:rPr>
          <w:sz w:val="24"/>
        </w:rPr>
        <w:t>recommen</w:t>
      </w:r>
      <w:r>
        <w:rPr>
          <w:sz w:val="24"/>
        </w:rPr>
        <w:t>dations.</w:t>
      </w:r>
    </w:p>
    <w:p w:rsidR="00A15610" w:rsidRDefault="00A15610">
      <w:pPr>
        <w:pStyle w:val="BodyText"/>
        <w:spacing w:before="11"/>
        <w:rPr>
          <w:sz w:val="23"/>
        </w:rPr>
      </w:pPr>
    </w:p>
    <w:p w:rsidR="00A15610" w:rsidRDefault="00FF2823">
      <w:pPr>
        <w:pStyle w:val="ListParagraph"/>
        <w:numPr>
          <w:ilvl w:val="3"/>
          <w:numId w:val="1"/>
        </w:numPr>
        <w:tabs>
          <w:tab w:val="left" w:pos="2000"/>
        </w:tabs>
        <w:ind w:right="118"/>
        <w:jc w:val="both"/>
        <w:rPr>
          <w:sz w:val="24"/>
        </w:rPr>
      </w:pPr>
      <w:r>
        <w:rPr>
          <w:sz w:val="24"/>
        </w:rPr>
        <w:t>All shop drawings and product data submittals have been approved for each component</w:t>
      </w:r>
      <w:r>
        <w:rPr>
          <w:spacing w:val="-1"/>
          <w:sz w:val="24"/>
        </w:rPr>
        <w:t xml:space="preserve"> </w:t>
      </w:r>
      <w:r>
        <w:rPr>
          <w:sz w:val="24"/>
        </w:rPr>
        <w:t>device.</w:t>
      </w:r>
    </w:p>
    <w:p w:rsidR="00A15610" w:rsidRDefault="00A15610">
      <w:pPr>
        <w:jc w:val="both"/>
        <w:rPr>
          <w:sz w:val="24"/>
        </w:rPr>
        <w:sectPr w:rsidR="00A15610">
          <w:pgSz w:w="12240" w:h="15840"/>
          <w:pgMar w:top="1360" w:right="1320" w:bottom="1260" w:left="1240" w:header="0" w:footer="1063" w:gutter="0"/>
          <w:cols w:space="720"/>
        </w:sectPr>
      </w:pPr>
    </w:p>
    <w:p w:rsidR="00A15610" w:rsidRDefault="00FF2823">
      <w:pPr>
        <w:pStyle w:val="ListParagraph"/>
        <w:numPr>
          <w:ilvl w:val="3"/>
          <w:numId w:val="1"/>
        </w:numPr>
        <w:tabs>
          <w:tab w:val="left" w:pos="2000"/>
        </w:tabs>
        <w:spacing w:before="72"/>
        <w:ind w:right="115"/>
        <w:jc w:val="both"/>
        <w:rPr>
          <w:sz w:val="24"/>
        </w:rPr>
      </w:pPr>
      <w:r>
        <w:rPr>
          <w:sz w:val="24"/>
        </w:rPr>
        <w:lastRenderedPageBreak/>
        <w:t>All valve schedules, wiring diagrams, control schematics, electrical panel directories, etc. have been submitted, approved, and equipment/systems installed in accordance with specifications.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All</w:t>
      </w:r>
      <w:r>
        <w:rPr>
          <w:spacing w:val="-14"/>
          <w:sz w:val="24"/>
        </w:rPr>
        <w:t xml:space="preserve"> </w:t>
      </w:r>
      <w:r>
        <w:rPr>
          <w:sz w:val="24"/>
        </w:rPr>
        <w:t>test</w:t>
      </w:r>
      <w:r>
        <w:rPr>
          <w:spacing w:val="-13"/>
          <w:sz w:val="24"/>
        </w:rPr>
        <w:t xml:space="preserve"> </w:t>
      </w:r>
      <w:r>
        <w:rPr>
          <w:sz w:val="24"/>
        </w:rPr>
        <w:t>reports</w:t>
      </w:r>
      <w:r>
        <w:rPr>
          <w:spacing w:val="-12"/>
          <w:sz w:val="24"/>
        </w:rPr>
        <w:t xml:space="preserve"> </w:t>
      </w:r>
      <w:r>
        <w:rPr>
          <w:sz w:val="24"/>
        </w:rPr>
        <w:t>and/or</w:t>
      </w:r>
      <w:r>
        <w:rPr>
          <w:spacing w:val="-12"/>
          <w:sz w:val="24"/>
        </w:rPr>
        <w:t xml:space="preserve"> </w:t>
      </w:r>
      <w:r>
        <w:rPr>
          <w:sz w:val="24"/>
        </w:rPr>
        <w:t>certifications</w:t>
      </w:r>
      <w:r>
        <w:rPr>
          <w:spacing w:val="-13"/>
          <w:sz w:val="24"/>
        </w:rPr>
        <w:t xml:space="preserve"> </w:t>
      </w:r>
      <w:r>
        <w:rPr>
          <w:sz w:val="24"/>
        </w:rPr>
        <w:t>required</w:t>
      </w:r>
      <w:r>
        <w:rPr>
          <w:spacing w:val="-14"/>
          <w:sz w:val="24"/>
        </w:rPr>
        <w:t xml:space="preserve"> </w:t>
      </w:r>
      <w:r>
        <w:rPr>
          <w:sz w:val="24"/>
        </w:rPr>
        <w:t>have</w:t>
      </w:r>
      <w:r>
        <w:rPr>
          <w:spacing w:val="-12"/>
          <w:sz w:val="24"/>
        </w:rPr>
        <w:t xml:space="preserve"> </w:t>
      </w:r>
      <w:r>
        <w:rPr>
          <w:sz w:val="24"/>
        </w:rPr>
        <w:t>been</w:t>
      </w:r>
      <w:r>
        <w:rPr>
          <w:spacing w:val="-13"/>
          <w:sz w:val="24"/>
        </w:rPr>
        <w:t xml:space="preserve"> </w:t>
      </w:r>
      <w:r>
        <w:rPr>
          <w:sz w:val="24"/>
        </w:rPr>
        <w:t>submitted</w:t>
      </w:r>
      <w:r>
        <w:rPr>
          <w:spacing w:val="-14"/>
          <w:sz w:val="24"/>
        </w:rPr>
        <w:t xml:space="preserve"> </w:t>
      </w:r>
      <w:r>
        <w:rPr>
          <w:sz w:val="24"/>
        </w:rPr>
        <w:t>and</w:t>
      </w:r>
      <w:r>
        <w:rPr>
          <w:spacing w:val="-11"/>
          <w:sz w:val="24"/>
        </w:rPr>
        <w:t xml:space="preserve"> </w:t>
      </w:r>
      <w:r>
        <w:rPr>
          <w:sz w:val="24"/>
        </w:rPr>
        <w:t>accepted. If required, certificate of acceptance from manufacturer representative and/or engineering technician have been received. Provide copies of all checklist/inspection documentation completed by the manufacturer or</w:t>
      </w:r>
      <w:r>
        <w:rPr>
          <w:spacing w:val="-20"/>
          <w:sz w:val="24"/>
        </w:rPr>
        <w:t xml:space="preserve"> </w:t>
      </w:r>
      <w:r>
        <w:rPr>
          <w:sz w:val="24"/>
        </w:rPr>
        <w:t>certified technician</w:t>
      </w:r>
      <w:r>
        <w:rPr>
          <w:sz w:val="24"/>
        </w:rPr>
        <w:t>.</w:t>
      </w:r>
    </w:p>
    <w:p w:rsidR="00A15610" w:rsidRDefault="00A15610">
      <w:pPr>
        <w:pStyle w:val="BodyText"/>
      </w:pPr>
    </w:p>
    <w:p w:rsidR="00A15610" w:rsidRDefault="00FF2823">
      <w:pPr>
        <w:pStyle w:val="ListParagraph"/>
        <w:numPr>
          <w:ilvl w:val="2"/>
          <w:numId w:val="1"/>
        </w:numPr>
        <w:tabs>
          <w:tab w:val="left" w:pos="1280"/>
        </w:tabs>
        <w:ind w:right="118"/>
        <w:jc w:val="both"/>
        <w:rPr>
          <w:sz w:val="24"/>
        </w:rPr>
      </w:pPr>
      <w:r>
        <w:rPr>
          <w:sz w:val="24"/>
        </w:rPr>
        <w:t>The</w:t>
      </w:r>
      <w:r>
        <w:rPr>
          <w:spacing w:val="-15"/>
          <w:sz w:val="24"/>
        </w:rPr>
        <w:t xml:space="preserve"> </w:t>
      </w:r>
      <w:r>
        <w:rPr>
          <w:sz w:val="24"/>
        </w:rPr>
        <w:t>Contractor</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responsible</w:t>
      </w:r>
      <w:r>
        <w:rPr>
          <w:spacing w:val="-15"/>
          <w:sz w:val="24"/>
        </w:rPr>
        <w:t xml:space="preserve"> </w:t>
      </w:r>
      <w:r>
        <w:rPr>
          <w:sz w:val="24"/>
        </w:rPr>
        <w:t>for</w:t>
      </w:r>
      <w:r>
        <w:rPr>
          <w:spacing w:val="-14"/>
          <w:sz w:val="24"/>
        </w:rPr>
        <w:t xml:space="preserve"> </w:t>
      </w:r>
      <w:r>
        <w:rPr>
          <w:sz w:val="24"/>
        </w:rPr>
        <w:t>correction</w:t>
      </w:r>
      <w:r>
        <w:rPr>
          <w:spacing w:val="-13"/>
          <w:sz w:val="24"/>
        </w:rPr>
        <w:t xml:space="preserve"> </w:t>
      </w:r>
      <w:r>
        <w:rPr>
          <w:sz w:val="24"/>
        </w:rPr>
        <w:t>of</w:t>
      </w:r>
      <w:r>
        <w:rPr>
          <w:spacing w:val="-15"/>
          <w:sz w:val="24"/>
        </w:rPr>
        <w:t xml:space="preserve"> </w:t>
      </w:r>
      <w:r>
        <w:rPr>
          <w:sz w:val="24"/>
        </w:rPr>
        <w:t>all</w:t>
      </w:r>
      <w:r>
        <w:rPr>
          <w:spacing w:val="-13"/>
          <w:sz w:val="24"/>
        </w:rPr>
        <w:t xml:space="preserve"> </w:t>
      </w:r>
      <w:r>
        <w:rPr>
          <w:sz w:val="24"/>
        </w:rPr>
        <w:t>noted</w:t>
      </w:r>
      <w:r>
        <w:rPr>
          <w:spacing w:val="-13"/>
          <w:sz w:val="24"/>
        </w:rPr>
        <w:t xml:space="preserve"> </w:t>
      </w:r>
      <w:r>
        <w:rPr>
          <w:sz w:val="24"/>
        </w:rPr>
        <w:t>deficiencies.</w:t>
      </w:r>
      <w:r>
        <w:rPr>
          <w:spacing w:val="-13"/>
          <w:sz w:val="24"/>
        </w:rPr>
        <w:t xml:space="preserve"> </w:t>
      </w:r>
      <w:r>
        <w:rPr>
          <w:sz w:val="24"/>
        </w:rPr>
        <w:t>Any</w:t>
      </w:r>
      <w:r>
        <w:rPr>
          <w:spacing w:val="-18"/>
          <w:sz w:val="24"/>
        </w:rPr>
        <w:t xml:space="preserve"> </w:t>
      </w:r>
      <w:r>
        <w:rPr>
          <w:sz w:val="24"/>
        </w:rPr>
        <w:t xml:space="preserve">request for inspection/re-inspection or test/retest of a device or system shall first be confirmed as being compliant by the Contractor before submitting a request to the </w:t>
      </w:r>
      <w:r>
        <w:rPr>
          <w:sz w:val="24"/>
        </w:rPr>
        <w:t>Owner for inspection/re-inspection and</w:t>
      </w:r>
      <w:r>
        <w:rPr>
          <w:spacing w:val="1"/>
          <w:sz w:val="24"/>
        </w:rPr>
        <w:t xml:space="preserve"> </w:t>
      </w:r>
      <w:r>
        <w:rPr>
          <w:sz w:val="24"/>
        </w:rPr>
        <w:t>testing/retesting.</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EQUIPMENT</w:t>
      </w:r>
      <w:r>
        <w:rPr>
          <w:spacing w:val="-2"/>
          <w:sz w:val="24"/>
        </w:rPr>
        <w:t xml:space="preserve"> </w:t>
      </w:r>
      <w:r>
        <w:rPr>
          <w:sz w:val="24"/>
        </w:rPr>
        <w:t>STARTUP</w:t>
      </w:r>
    </w:p>
    <w:p w:rsidR="00A15610" w:rsidRDefault="00A15610">
      <w:pPr>
        <w:pStyle w:val="BodyText"/>
      </w:pPr>
    </w:p>
    <w:p w:rsidR="00A15610" w:rsidRDefault="00FF2823">
      <w:pPr>
        <w:pStyle w:val="ListParagraph"/>
        <w:numPr>
          <w:ilvl w:val="2"/>
          <w:numId w:val="1"/>
        </w:numPr>
        <w:tabs>
          <w:tab w:val="left" w:pos="1279"/>
          <w:tab w:val="left" w:pos="1280"/>
        </w:tabs>
        <w:rPr>
          <w:sz w:val="24"/>
        </w:rPr>
      </w:pPr>
      <w:r>
        <w:rPr>
          <w:sz w:val="24"/>
        </w:rPr>
        <w:t>Startup of Independent Systems, Assemblies, Components and</w:t>
      </w:r>
      <w:r>
        <w:rPr>
          <w:spacing w:val="-4"/>
          <w:sz w:val="24"/>
        </w:rPr>
        <w:t xml:space="preserve"> </w:t>
      </w:r>
      <w:r>
        <w:rPr>
          <w:sz w:val="24"/>
        </w:rPr>
        <w:t>Devices</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 xml:space="preserve">Equipment startup is a documented formal </w:t>
      </w:r>
      <w:proofErr w:type="spellStart"/>
      <w:r>
        <w:rPr>
          <w:sz w:val="24"/>
        </w:rPr>
        <w:t>Cx</w:t>
      </w:r>
      <w:proofErr w:type="spellEnd"/>
      <w:r>
        <w:rPr>
          <w:sz w:val="24"/>
        </w:rPr>
        <w:t xml:space="preserve"> activity for the Owner (and others) to verify and witness proper s</w:t>
      </w:r>
      <w:r>
        <w:rPr>
          <w:sz w:val="24"/>
        </w:rPr>
        <w:t>tartup in accordance manufacturer recommendations and contract documents. The Contractor shall utilize the Equipment Startup Checklist (ESC) to document the activity, participants, and witnesses.</w:t>
      </w:r>
    </w:p>
    <w:p w:rsidR="00A15610" w:rsidRDefault="00A15610">
      <w:pPr>
        <w:pStyle w:val="BodyText"/>
      </w:pPr>
    </w:p>
    <w:p w:rsidR="00A15610" w:rsidRDefault="00FF2823">
      <w:pPr>
        <w:pStyle w:val="ListParagraph"/>
        <w:numPr>
          <w:ilvl w:val="3"/>
          <w:numId w:val="1"/>
        </w:numPr>
        <w:tabs>
          <w:tab w:val="left" w:pos="2000"/>
        </w:tabs>
        <w:ind w:right="113"/>
        <w:jc w:val="both"/>
        <w:rPr>
          <w:sz w:val="24"/>
        </w:rPr>
      </w:pPr>
      <w:r>
        <w:rPr>
          <w:sz w:val="24"/>
        </w:rPr>
        <w:t>The Contractor shall not energize or activate, or allow act</w:t>
      </w:r>
      <w:r>
        <w:rPr>
          <w:sz w:val="24"/>
        </w:rPr>
        <w:t xml:space="preserve">ivation of any operable device prior to equipment startup by a manufacturer representative. </w:t>
      </w:r>
      <w:r>
        <w:rPr>
          <w:spacing w:val="-6"/>
          <w:sz w:val="24"/>
        </w:rPr>
        <w:t xml:space="preserve">It </w:t>
      </w:r>
      <w:r>
        <w:rPr>
          <w:sz w:val="24"/>
        </w:rPr>
        <w:t>is NOT permissible to “bump” motors prior to equipment startup. Contractor shall verify proper electrical service wiring (phasing) with the use of a phase rotati</w:t>
      </w:r>
      <w:r>
        <w:rPr>
          <w:sz w:val="24"/>
        </w:rPr>
        <w:t>on</w:t>
      </w:r>
      <w:r>
        <w:rPr>
          <w:spacing w:val="-1"/>
          <w:sz w:val="24"/>
        </w:rPr>
        <w:t xml:space="preserve"> </w:t>
      </w:r>
      <w:r>
        <w:rPr>
          <w:sz w:val="24"/>
        </w:rPr>
        <w:t>meter.</w:t>
      </w:r>
    </w:p>
    <w:p w:rsidR="00A15610" w:rsidRDefault="00A15610">
      <w:pPr>
        <w:pStyle w:val="BodyText"/>
      </w:pPr>
    </w:p>
    <w:p w:rsidR="00A15610" w:rsidRDefault="00FF2823">
      <w:pPr>
        <w:pStyle w:val="ListParagraph"/>
        <w:numPr>
          <w:ilvl w:val="3"/>
          <w:numId w:val="1"/>
        </w:numPr>
        <w:tabs>
          <w:tab w:val="left" w:pos="2000"/>
        </w:tabs>
        <w:ind w:right="117"/>
        <w:jc w:val="both"/>
        <w:rPr>
          <w:sz w:val="24"/>
        </w:rPr>
      </w:pPr>
      <w:r>
        <w:rPr>
          <w:sz w:val="24"/>
        </w:rPr>
        <w:t>The Contractor and manufacturer’s representative shall inspect and accept the installation and preparedness for startup. The Contractor shall execute startup under supervision of a responsible manufacturer's representative in accordance with</w:t>
      </w:r>
      <w:r>
        <w:rPr>
          <w:spacing w:val="-17"/>
          <w:sz w:val="24"/>
        </w:rPr>
        <w:t xml:space="preserve"> </w:t>
      </w:r>
      <w:r>
        <w:rPr>
          <w:sz w:val="24"/>
        </w:rPr>
        <w:t>man</w:t>
      </w:r>
      <w:r>
        <w:rPr>
          <w:sz w:val="24"/>
        </w:rPr>
        <w:t>ufacturer's</w:t>
      </w:r>
      <w:r>
        <w:rPr>
          <w:spacing w:val="-16"/>
          <w:sz w:val="24"/>
        </w:rPr>
        <w:t xml:space="preserve"> </w:t>
      </w:r>
      <w:r>
        <w:rPr>
          <w:sz w:val="24"/>
        </w:rPr>
        <w:t>instructions</w:t>
      </w:r>
      <w:r>
        <w:rPr>
          <w:spacing w:val="-17"/>
          <w:sz w:val="24"/>
        </w:rPr>
        <w:t xml:space="preserve"> </w:t>
      </w:r>
      <w:r>
        <w:rPr>
          <w:sz w:val="24"/>
        </w:rPr>
        <w:t>and</w:t>
      </w:r>
      <w:r>
        <w:rPr>
          <w:spacing w:val="-16"/>
          <w:sz w:val="24"/>
        </w:rPr>
        <w:t xml:space="preserve"> </w:t>
      </w:r>
      <w:r>
        <w:rPr>
          <w:sz w:val="24"/>
        </w:rPr>
        <w:t>as</w:t>
      </w:r>
      <w:r>
        <w:rPr>
          <w:spacing w:val="-16"/>
          <w:sz w:val="24"/>
        </w:rPr>
        <w:t xml:space="preserve"> </w:t>
      </w:r>
      <w:r>
        <w:rPr>
          <w:sz w:val="24"/>
        </w:rPr>
        <w:t>specified</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contract</w:t>
      </w:r>
      <w:r>
        <w:rPr>
          <w:spacing w:val="-16"/>
          <w:sz w:val="24"/>
        </w:rPr>
        <w:t xml:space="preserve"> </w:t>
      </w:r>
      <w:r>
        <w:rPr>
          <w:sz w:val="24"/>
        </w:rPr>
        <w:t>documents.</w:t>
      </w:r>
      <w:r>
        <w:rPr>
          <w:spacing w:val="-13"/>
          <w:sz w:val="24"/>
        </w:rPr>
        <w:t xml:space="preserve"> </w:t>
      </w:r>
      <w:r>
        <w:rPr>
          <w:sz w:val="24"/>
        </w:rPr>
        <w:t>The installation shall not vary from provisions of the applicable specifications and the manufacturer's written recommendations for startup. The Contractor shall develop and use the ESC to document (for the CCR) preparedness for startup, startup procedures</w:t>
      </w:r>
      <w:r>
        <w:rPr>
          <w:sz w:val="24"/>
        </w:rPr>
        <w:t xml:space="preserve"> and record operational measurements and data appropriate for the equipment and in accordance with the technical specifications. The Contractor</w:t>
      </w:r>
      <w:r>
        <w:rPr>
          <w:spacing w:val="-8"/>
          <w:sz w:val="24"/>
        </w:rPr>
        <w:t xml:space="preserve"> </w:t>
      </w:r>
      <w:r>
        <w:rPr>
          <w:sz w:val="24"/>
        </w:rPr>
        <w:t>is</w:t>
      </w:r>
      <w:r>
        <w:rPr>
          <w:spacing w:val="-6"/>
          <w:sz w:val="24"/>
        </w:rPr>
        <w:t xml:space="preserve"> </w:t>
      </w:r>
      <w:r>
        <w:rPr>
          <w:sz w:val="24"/>
        </w:rPr>
        <w:t>encouraged</w:t>
      </w:r>
      <w:r>
        <w:rPr>
          <w:spacing w:val="-5"/>
          <w:sz w:val="24"/>
        </w:rPr>
        <w:t xml:space="preserve"> </w:t>
      </w:r>
      <w:r>
        <w:rPr>
          <w:sz w:val="24"/>
        </w:rPr>
        <w:t>to</w:t>
      </w:r>
      <w:r>
        <w:rPr>
          <w:spacing w:val="-6"/>
          <w:sz w:val="24"/>
        </w:rPr>
        <w:t xml:space="preserve"> </w:t>
      </w:r>
      <w:r>
        <w:rPr>
          <w:sz w:val="24"/>
        </w:rPr>
        <w:t>incorporate</w:t>
      </w:r>
      <w:r>
        <w:rPr>
          <w:spacing w:val="-6"/>
          <w:sz w:val="24"/>
        </w:rPr>
        <w:t xml:space="preserve"> </w:t>
      </w:r>
      <w:r>
        <w:rPr>
          <w:sz w:val="24"/>
        </w:rPr>
        <w:t>any</w:t>
      </w:r>
      <w:r>
        <w:rPr>
          <w:spacing w:val="-11"/>
          <w:sz w:val="24"/>
        </w:rPr>
        <w:t xml:space="preserve"> </w:t>
      </w:r>
      <w:r>
        <w:rPr>
          <w:sz w:val="24"/>
        </w:rPr>
        <w:t>manufacturer</w:t>
      </w:r>
      <w:r>
        <w:rPr>
          <w:spacing w:val="-8"/>
          <w:sz w:val="24"/>
        </w:rPr>
        <w:t xml:space="preserve"> </w:t>
      </w:r>
      <w:r>
        <w:rPr>
          <w:sz w:val="24"/>
        </w:rPr>
        <w:t>provided</w:t>
      </w:r>
      <w:r>
        <w:rPr>
          <w:spacing w:val="-6"/>
          <w:sz w:val="24"/>
        </w:rPr>
        <w:t xml:space="preserve"> </w:t>
      </w:r>
      <w:r>
        <w:rPr>
          <w:sz w:val="24"/>
        </w:rPr>
        <w:t>installation and startup checklists as part of the</w:t>
      </w:r>
      <w:r>
        <w:rPr>
          <w:spacing w:val="-3"/>
          <w:sz w:val="24"/>
        </w:rPr>
        <w:t xml:space="preserve"> </w:t>
      </w:r>
      <w:r>
        <w:rPr>
          <w:sz w:val="24"/>
        </w:rPr>
        <w:t>ESC.</w:t>
      </w:r>
    </w:p>
    <w:p w:rsidR="00A15610" w:rsidRDefault="00A15610">
      <w:pPr>
        <w:pStyle w:val="BodyText"/>
      </w:pPr>
    </w:p>
    <w:p w:rsidR="00A15610" w:rsidRDefault="00FF2823">
      <w:pPr>
        <w:pStyle w:val="ListParagraph"/>
        <w:numPr>
          <w:ilvl w:val="3"/>
          <w:numId w:val="1"/>
        </w:numPr>
        <w:tabs>
          <w:tab w:val="left" w:pos="2000"/>
        </w:tabs>
        <w:spacing w:before="1"/>
        <w:ind w:right="115"/>
        <w:jc w:val="both"/>
        <w:rPr>
          <w:sz w:val="24"/>
        </w:rPr>
      </w:pPr>
      <w:r>
        <w:rPr>
          <w:sz w:val="24"/>
        </w:rPr>
        <w:t>The Contractor shall provide five (5) business days’ notification of scheduled equipment startup to the Owner, the Owner’s designated consultants and the A/E</w:t>
      </w:r>
      <w:r>
        <w:rPr>
          <w:spacing w:val="-2"/>
          <w:sz w:val="24"/>
        </w:rPr>
        <w:t xml:space="preserve"> </w:t>
      </w:r>
      <w:r>
        <w:rPr>
          <w:sz w:val="24"/>
        </w:rPr>
        <w:t>team.</w:t>
      </w:r>
    </w:p>
    <w:p w:rsidR="00A15610" w:rsidRDefault="00A15610">
      <w:pPr>
        <w:jc w:val="both"/>
        <w:rPr>
          <w:sz w:val="24"/>
        </w:rPr>
        <w:sectPr w:rsidR="00A15610">
          <w:pgSz w:w="12240" w:h="15840"/>
          <w:pgMar w:top="1360" w:right="1320" w:bottom="1260" w:left="1240" w:header="0" w:footer="1063" w:gutter="0"/>
          <w:cols w:space="720"/>
        </w:sectPr>
      </w:pPr>
    </w:p>
    <w:p w:rsidR="00A15610" w:rsidRDefault="00A15610">
      <w:pPr>
        <w:pStyle w:val="BodyText"/>
        <w:spacing w:before="3"/>
        <w:rPr>
          <w:sz w:val="10"/>
        </w:rPr>
      </w:pPr>
    </w:p>
    <w:p w:rsidR="00A15610" w:rsidRDefault="00FF2823">
      <w:pPr>
        <w:pStyle w:val="ListParagraph"/>
        <w:numPr>
          <w:ilvl w:val="1"/>
          <w:numId w:val="1"/>
        </w:numPr>
        <w:tabs>
          <w:tab w:val="left" w:pos="1099"/>
          <w:tab w:val="left" w:pos="1100"/>
        </w:tabs>
        <w:spacing w:before="90"/>
        <w:rPr>
          <w:sz w:val="24"/>
        </w:rPr>
      </w:pPr>
      <w:r>
        <w:rPr>
          <w:sz w:val="24"/>
        </w:rPr>
        <w:t>FUNCTIONAL PERFORMANCE</w:t>
      </w:r>
      <w:r>
        <w:rPr>
          <w:spacing w:val="-5"/>
          <w:sz w:val="24"/>
        </w:rPr>
        <w:t xml:space="preserve"> </w:t>
      </w:r>
      <w:r>
        <w:rPr>
          <w:sz w:val="24"/>
        </w:rPr>
        <w:t>TESTING</w:t>
      </w:r>
    </w:p>
    <w:p w:rsidR="00A15610" w:rsidRDefault="00A15610">
      <w:pPr>
        <w:pStyle w:val="BodyText"/>
        <w:spacing w:before="11"/>
        <w:rPr>
          <w:sz w:val="23"/>
        </w:rPr>
      </w:pPr>
    </w:p>
    <w:p w:rsidR="00A15610" w:rsidRDefault="00FF2823">
      <w:pPr>
        <w:pStyle w:val="ListParagraph"/>
        <w:numPr>
          <w:ilvl w:val="2"/>
          <w:numId w:val="1"/>
        </w:numPr>
        <w:tabs>
          <w:tab w:val="left" w:pos="1280"/>
        </w:tabs>
        <w:ind w:right="115"/>
        <w:jc w:val="both"/>
        <w:rPr>
          <w:sz w:val="24"/>
        </w:rPr>
      </w:pPr>
      <w:r>
        <w:rPr>
          <w:sz w:val="24"/>
        </w:rPr>
        <w:t>After all relevant Construction Checklists ar</w:t>
      </w:r>
      <w:r>
        <w:rPr>
          <w:sz w:val="24"/>
        </w:rPr>
        <w:t>e completed and startup has been accomplished, the Contractor shall coordinate pre-functional testing by the subcontractors and applicable Owner consultants in preparation for the Functional Performance Test (FPT). Contractor shall provide five (5) busines</w:t>
      </w:r>
      <w:r>
        <w:rPr>
          <w:sz w:val="24"/>
        </w:rPr>
        <w:t>s days’ notice of the scheduled FPT (demonstration) to the Owner, Owner designated consultants and A/E team.</w:t>
      </w:r>
    </w:p>
    <w:p w:rsidR="00A15610" w:rsidRDefault="00A15610">
      <w:pPr>
        <w:pStyle w:val="BodyText"/>
      </w:pPr>
    </w:p>
    <w:p w:rsidR="00A15610" w:rsidRDefault="00FF2823">
      <w:pPr>
        <w:pStyle w:val="ListParagraph"/>
        <w:numPr>
          <w:ilvl w:val="2"/>
          <w:numId w:val="1"/>
        </w:numPr>
        <w:tabs>
          <w:tab w:val="left" w:pos="1280"/>
        </w:tabs>
        <w:ind w:right="116"/>
        <w:jc w:val="both"/>
        <w:rPr>
          <w:sz w:val="24"/>
        </w:rPr>
      </w:pPr>
      <w:r>
        <w:rPr>
          <w:sz w:val="24"/>
        </w:rPr>
        <w:t xml:space="preserve">The Demonstration of an FPT is a documented formal </w:t>
      </w:r>
      <w:proofErr w:type="spellStart"/>
      <w:r>
        <w:rPr>
          <w:sz w:val="24"/>
        </w:rPr>
        <w:t>Cx</w:t>
      </w:r>
      <w:proofErr w:type="spellEnd"/>
      <w:r>
        <w:rPr>
          <w:sz w:val="24"/>
        </w:rPr>
        <w:t xml:space="preserve"> activity for the Owner (and others) to verify the operation of equipment/assembly/system in </w:t>
      </w:r>
      <w:r>
        <w:rPr>
          <w:sz w:val="24"/>
        </w:rPr>
        <w:t>accordance with contract documents to include all modes of operation, sequences of operation and anticipated failure conditions. The Contractor shall operate, or cause to be operated, each</w:t>
      </w:r>
      <w:r>
        <w:rPr>
          <w:spacing w:val="-17"/>
          <w:sz w:val="24"/>
        </w:rPr>
        <w:t xml:space="preserve"> </w:t>
      </w:r>
      <w:r>
        <w:rPr>
          <w:sz w:val="24"/>
        </w:rPr>
        <w:t>system,</w:t>
      </w:r>
      <w:r>
        <w:rPr>
          <w:spacing w:val="-16"/>
          <w:sz w:val="24"/>
        </w:rPr>
        <w:t xml:space="preserve"> </w:t>
      </w:r>
      <w:r>
        <w:rPr>
          <w:sz w:val="24"/>
        </w:rPr>
        <w:t>device,</w:t>
      </w:r>
      <w:r>
        <w:rPr>
          <w:spacing w:val="-16"/>
          <w:sz w:val="24"/>
        </w:rPr>
        <w:t xml:space="preserve"> </w:t>
      </w:r>
      <w:r>
        <w:rPr>
          <w:sz w:val="24"/>
        </w:rPr>
        <w:t>assembly</w:t>
      </w:r>
      <w:r>
        <w:rPr>
          <w:spacing w:val="-21"/>
          <w:sz w:val="24"/>
        </w:rPr>
        <w:t xml:space="preserve"> </w:t>
      </w:r>
      <w:r>
        <w:rPr>
          <w:sz w:val="24"/>
        </w:rPr>
        <w:t>or</w:t>
      </w:r>
      <w:r>
        <w:rPr>
          <w:spacing w:val="-17"/>
          <w:sz w:val="24"/>
        </w:rPr>
        <w:t xml:space="preserve"> </w:t>
      </w:r>
      <w:r>
        <w:rPr>
          <w:sz w:val="24"/>
        </w:rPr>
        <w:t>equipment</w:t>
      </w:r>
      <w:r>
        <w:rPr>
          <w:spacing w:val="-15"/>
          <w:sz w:val="24"/>
        </w:rPr>
        <w:t xml:space="preserve"> </w:t>
      </w:r>
      <w:r>
        <w:rPr>
          <w:sz w:val="24"/>
        </w:rPr>
        <w:t>item,</w:t>
      </w:r>
      <w:r>
        <w:rPr>
          <w:spacing w:val="-13"/>
          <w:sz w:val="24"/>
        </w:rPr>
        <w:t xml:space="preserve"> </w:t>
      </w:r>
      <w:r>
        <w:rPr>
          <w:sz w:val="24"/>
        </w:rPr>
        <w:t>both</w:t>
      </w:r>
      <w:r>
        <w:rPr>
          <w:spacing w:val="-16"/>
          <w:sz w:val="24"/>
        </w:rPr>
        <w:t xml:space="preserve"> </w:t>
      </w:r>
      <w:r>
        <w:rPr>
          <w:sz w:val="24"/>
        </w:rPr>
        <w:t>intermittently</w:t>
      </w:r>
      <w:r>
        <w:rPr>
          <w:spacing w:val="-23"/>
          <w:sz w:val="24"/>
        </w:rPr>
        <w:t xml:space="preserve"> </w:t>
      </w:r>
      <w:r>
        <w:rPr>
          <w:sz w:val="24"/>
        </w:rPr>
        <w:t>and</w:t>
      </w:r>
      <w:r>
        <w:rPr>
          <w:spacing w:val="-16"/>
          <w:sz w:val="24"/>
        </w:rPr>
        <w:t xml:space="preserve"> </w:t>
      </w:r>
      <w:r>
        <w:rPr>
          <w:sz w:val="24"/>
        </w:rPr>
        <w:t>continuously, for the duration indicated in the specification section(s) for such item and/or in accordance with the manufacturer's written recommendations, and in accordance with the approved FPT procedures. The details of these activities shall be docum</w:t>
      </w:r>
      <w:r>
        <w:rPr>
          <w:sz w:val="24"/>
        </w:rPr>
        <w:t>ented for the CCR. The Owner and/or an Owner-designated consultant shall witness and verify the results of the functional performance test</w:t>
      </w:r>
      <w:r>
        <w:rPr>
          <w:spacing w:val="-6"/>
          <w:sz w:val="24"/>
        </w:rPr>
        <w:t xml:space="preserve"> </w:t>
      </w:r>
      <w:r>
        <w:rPr>
          <w:sz w:val="24"/>
        </w:rPr>
        <w:t>demonstration.</w:t>
      </w:r>
    </w:p>
    <w:p w:rsidR="00A15610" w:rsidRDefault="00A15610">
      <w:pPr>
        <w:pStyle w:val="BodyText"/>
      </w:pPr>
    </w:p>
    <w:p w:rsidR="00A15610" w:rsidRDefault="00FF2823">
      <w:pPr>
        <w:pStyle w:val="ListParagraph"/>
        <w:numPr>
          <w:ilvl w:val="2"/>
          <w:numId w:val="1"/>
        </w:numPr>
        <w:tabs>
          <w:tab w:val="left" w:pos="1280"/>
        </w:tabs>
        <w:spacing w:before="1"/>
        <w:ind w:right="114"/>
        <w:jc w:val="both"/>
        <w:rPr>
          <w:sz w:val="24"/>
        </w:rPr>
      </w:pPr>
      <w:r>
        <w:rPr>
          <w:sz w:val="24"/>
        </w:rPr>
        <w:t>For operable equipment/systems, each component device and each building system shall</w:t>
      </w:r>
      <w:r>
        <w:rPr>
          <w:spacing w:val="-12"/>
          <w:sz w:val="24"/>
        </w:rPr>
        <w:t xml:space="preserve"> </w:t>
      </w:r>
      <w:r>
        <w:rPr>
          <w:sz w:val="24"/>
        </w:rPr>
        <w:t>be</w:t>
      </w:r>
      <w:r>
        <w:rPr>
          <w:spacing w:val="-12"/>
          <w:sz w:val="24"/>
        </w:rPr>
        <w:t xml:space="preserve"> </w:t>
      </w:r>
      <w:r>
        <w:rPr>
          <w:sz w:val="24"/>
        </w:rPr>
        <w:t>exercised</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full</w:t>
      </w:r>
      <w:r>
        <w:rPr>
          <w:spacing w:val="-12"/>
          <w:sz w:val="24"/>
        </w:rPr>
        <w:t xml:space="preserve"> </w:t>
      </w:r>
      <w:r>
        <w:rPr>
          <w:sz w:val="24"/>
        </w:rPr>
        <w:t>extent</w:t>
      </w:r>
      <w:r>
        <w:rPr>
          <w:spacing w:val="-11"/>
          <w:sz w:val="24"/>
        </w:rPr>
        <w:t xml:space="preserve"> </w:t>
      </w:r>
      <w:r>
        <w:rPr>
          <w:sz w:val="24"/>
        </w:rPr>
        <w:t>of</w:t>
      </w:r>
      <w:r>
        <w:rPr>
          <w:spacing w:val="-13"/>
          <w:sz w:val="24"/>
        </w:rPr>
        <w:t xml:space="preserve"> </w:t>
      </w:r>
      <w:r>
        <w:rPr>
          <w:sz w:val="24"/>
        </w:rPr>
        <w:t>its</w:t>
      </w:r>
      <w:r>
        <w:rPr>
          <w:spacing w:val="-11"/>
          <w:sz w:val="24"/>
        </w:rPr>
        <w:t xml:space="preserve"> </w:t>
      </w:r>
      <w:r>
        <w:rPr>
          <w:sz w:val="24"/>
        </w:rPr>
        <w:t>capability,</w:t>
      </w:r>
      <w:r>
        <w:rPr>
          <w:spacing w:val="-11"/>
          <w:sz w:val="24"/>
        </w:rPr>
        <w:t xml:space="preserve"> </w:t>
      </w:r>
      <w:r>
        <w:rPr>
          <w:sz w:val="24"/>
        </w:rPr>
        <w:t>from</w:t>
      </w:r>
      <w:r>
        <w:rPr>
          <w:spacing w:val="-12"/>
          <w:sz w:val="24"/>
        </w:rPr>
        <w:t xml:space="preserve"> </w:t>
      </w:r>
      <w:r>
        <w:rPr>
          <w:sz w:val="24"/>
        </w:rPr>
        <w:t>minimum</w:t>
      </w:r>
      <w:r>
        <w:rPr>
          <w:spacing w:val="-13"/>
          <w:sz w:val="24"/>
        </w:rPr>
        <w:t xml:space="preserve"> </w:t>
      </w:r>
      <w:r>
        <w:rPr>
          <w:sz w:val="24"/>
        </w:rPr>
        <w:t>to</w:t>
      </w:r>
      <w:r>
        <w:rPr>
          <w:spacing w:val="-11"/>
          <w:sz w:val="24"/>
        </w:rPr>
        <w:t xml:space="preserve"> </w:t>
      </w:r>
      <w:r>
        <w:rPr>
          <w:sz w:val="24"/>
        </w:rPr>
        <w:t>maximum,</w:t>
      </w:r>
      <w:r>
        <w:rPr>
          <w:spacing w:val="-12"/>
          <w:sz w:val="24"/>
        </w:rPr>
        <w:t xml:space="preserve"> </w:t>
      </w:r>
      <w:r>
        <w:rPr>
          <w:sz w:val="24"/>
        </w:rPr>
        <w:t>under automatic and manual control, and in bypass when applicable. The equipment/assembly/system shall be exercised using the Campus BAS graphics on a campus operator’s workstation. All inputs, ou</w:t>
      </w:r>
      <w:r>
        <w:rPr>
          <w:sz w:val="24"/>
        </w:rPr>
        <w:t>tputs and calculated values, as displayed on the operator’s workstation graphics, shall be verified and</w:t>
      </w:r>
      <w:r>
        <w:rPr>
          <w:spacing w:val="-6"/>
          <w:sz w:val="24"/>
        </w:rPr>
        <w:t xml:space="preserve"> </w:t>
      </w:r>
      <w:r>
        <w:rPr>
          <w:sz w:val="24"/>
        </w:rPr>
        <w:t>documented.</w:t>
      </w:r>
    </w:p>
    <w:p w:rsidR="00A15610" w:rsidRDefault="00A15610">
      <w:pPr>
        <w:pStyle w:val="BodyText"/>
      </w:pPr>
    </w:p>
    <w:p w:rsidR="00A15610" w:rsidRDefault="00FF2823">
      <w:pPr>
        <w:pStyle w:val="ListParagraph"/>
        <w:numPr>
          <w:ilvl w:val="2"/>
          <w:numId w:val="1"/>
        </w:numPr>
        <w:tabs>
          <w:tab w:val="left" w:pos="1280"/>
        </w:tabs>
        <w:ind w:right="117"/>
        <w:jc w:val="both"/>
        <w:rPr>
          <w:sz w:val="24"/>
        </w:rPr>
      </w:pPr>
      <w:r>
        <w:rPr>
          <w:sz w:val="24"/>
        </w:rPr>
        <w:t>The Contractor and, when applicable, manufacturer's representative, shall supervise and coordinate adjustments, alignments, calibrations an</w:t>
      </w:r>
      <w:r>
        <w:rPr>
          <w:sz w:val="24"/>
        </w:rPr>
        <w:t>d balancing of all devices, equipment and systems for proper operation as part of the pre-functional testing activities.</w:t>
      </w:r>
    </w:p>
    <w:p w:rsidR="00A15610" w:rsidRDefault="00A15610">
      <w:pPr>
        <w:pStyle w:val="BodyText"/>
      </w:pPr>
    </w:p>
    <w:p w:rsidR="00A15610" w:rsidRDefault="00FF2823">
      <w:pPr>
        <w:pStyle w:val="ListParagraph"/>
        <w:numPr>
          <w:ilvl w:val="2"/>
          <w:numId w:val="1"/>
        </w:numPr>
        <w:tabs>
          <w:tab w:val="left" w:pos="1280"/>
        </w:tabs>
        <w:ind w:right="117"/>
        <w:jc w:val="both"/>
        <w:rPr>
          <w:sz w:val="24"/>
        </w:rPr>
      </w:pPr>
      <w:r>
        <w:rPr>
          <w:sz w:val="24"/>
        </w:rPr>
        <w:t>The Contractor shall coordinate with the Owner’s consultants to support the progression and completion of their scope of work. The Con</w:t>
      </w:r>
      <w:r>
        <w:rPr>
          <w:sz w:val="24"/>
        </w:rPr>
        <w:t>tractor shall provide the TAB</w:t>
      </w:r>
      <w:r>
        <w:rPr>
          <w:spacing w:val="-7"/>
          <w:sz w:val="24"/>
        </w:rPr>
        <w:t xml:space="preserve"> </w:t>
      </w:r>
      <w:r>
        <w:rPr>
          <w:sz w:val="24"/>
        </w:rPr>
        <w:t>firm</w:t>
      </w:r>
      <w:r>
        <w:rPr>
          <w:spacing w:val="-6"/>
          <w:sz w:val="24"/>
        </w:rPr>
        <w:t xml:space="preserve"> </w:t>
      </w:r>
      <w:r>
        <w:rPr>
          <w:sz w:val="24"/>
        </w:rPr>
        <w:t>and</w:t>
      </w:r>
      <w:r>
        <w:rPr>
          <w:spacing w:val="-5"/>
          <w:sz w:val="24"/>
        </w:rPr>
        <w:t xml:space="preserve"> </w:t>
      </w:r>
      <w:r>
        <w:rPr>
          <w:sz w:val="24"/>
        </w:rPr>
        <w:t>envelope</w:t>
      </w:r>
      <w:r>
        <w:rPr>
          <w:spacing w:val="-7"/>
          <w:sz w:val="24"/>
        </w:rPr>
        <w:t xml:space="preserve"> </w:t>
      </w:r>
      <w:r>
        <w:rPr>
          <w:sz w:val="24"/>
        </w:rPr>
        <w:t>consultant</w:t>
      </w:r>
      <w:r>
        <w:rPr>
          <w:spacing w:val="-6"/>
          <w:sz w:val="24"/>
        </w:rPr>
        <w:t xml:space="preserve"> </w:t>
      </w:r>
      <w:r>
        <w:rPr>
          <w:sz w:val="24"/>
        </w:rPr>
        <w:t>with</w:t>
      </w:r>
      <w:r>
        <w:rPr>
          <w:spacing w:val="-6"/>
          <w:sz w:val="24"/>
        </w:rPr>
        <w:t xml:space="preserve"> </w:t>
      </w:r>
      <w:r>
        <w:rPr>
          <w:sz w:val="24"/>
        </w:rPr>
        <w:t>installation</w:t>
      </w:r>
      <w:r>
        <w:rPr>
          <w:spacing w:val="-7"/>
          <w:sz w:val="24"/>
        </w:rPr>
        <w:t xml:space="preserve"> </w:t>
      </w:r>
      <w:r>
        <w:rPr>
          <w:sz w:val="24"/>
        </w:rPr>
        <w:t>and</w:t>
      </w:r>
      <w:r>
        <w:rPr>
          <w:spacing w:val="-6"/>
          <w:sz w:val="24"/>
        </w:rPr>
        <w:t xml:space="preserve"> </w:t>
      </w:r>
      <w:r>
        <w:rPr>
          <w:sz w:val="24"/>
        </w:rPr>
        <w:t>performance</w:t>
      </w:r>
      <w:r>
        <w:rPr>
          <w:spacing w:val="-5"/>
          <w:sz w:val="24"/>
        </w:rPr>
        <w:t xml:space="preserve"> </w:t>
      </w:r>
      <w:r>
        <w:rPr>
          <w:sz w:val="24"/>
        </w:rPr>
        <w:t>data</w:t>
      </w:r>
      <w:r>
        <w:rPr>
          <w:spacing w:val="-6"/>
          <w:sz w:val="24"/>
        </w:rPr>
        <w:t xml:space="preserve"> </w:t>
      </w:r>
      <w:r>
        <w:rPr>
          <w:sz w:val="24"/>
        </w:rPr>
        <w:t>as</w:t>
      </w:r>
      <w:r>
        <w:rPr>
          <w:spacing w:val="-6"/>
          <w:sz w:val="24"/>
        </w:rPr>
        <w:t xml:space="preserve"> </w:t>
      </w:r>
      <w:r>
        <w:rPr>
          <w:sz w:val="24"/>
        </w:rPr>
        <w:t>requested by the consultant (and approved by the</w:t>
      </w:r>
      <w:r>
        <w:rPr>
          <w:spacing w:val="-11"/>
          <w:sz w:val="24"/>
        </w:rPr>
        <w:t xml:space="preserve"> </w:t>
      </w:r>
      <w:r>
        <w:rPr>
          <w:sz w:val="24"/>
        </w:rPr>
        <w:t>Owner).</w:t>
      </w:r>
    </w:p>
    <w:p w:rsidR="00A15610" w:rsidRDefault="00A15610">
      <w:pPr>
        <w:pStyle w:val="BodyText"/>
      </w:pPr>
    </w:p>
    <w:p w:rsidR="00A15610" w:rsidRDefault="00FF2823">
      <w:pPr>
        <w:pStyle w:val="ListParagraph"/>
        <w:numPr>
          <w:ilvl w:val="2"/>
          <w:numId w:val="1"/>
        </w:numPr>
        <w:tabs>
          <w:tab w:val="left" w:pos="1280"/>
        </w:tabs>
        <w:ind w:right="118"/>
        <w:jc w:val="both"/>
        <w:rPr>
          <w:sz w:val="24"/>
        </w:rPr>
      </w:pPr>
      <w:r>
        <w:rPr>
          <w:sz w:val="24"/>
        </w:rPr>
        <w:t>For Static systems, periodic observations shall be documented in accordance with manufacturer installation guidelines and recommendations. Performance testing as recommended by the manufacturer and in accordance with applicable technical specifications req</w:t>
      </w:r>
      <w:r>
        <w:rPr>
          <w:sz w:val="24"/>
        </w:rPr>
        <w:t>uirements shall be</w:t>
      </w:r>
      <w:r>
        <w:rPr>
          <w:spacing w:val="-2"/>
          <w:sz w:val="24"/>
        </w:rPr>
        <w:t xml:space="preserve"> </w:t>
      </w:r>
      <w:r>
        <w:rPr>
          <w:sz w:val="24"/>
        </w:rPr>
        <w:t>documented.</w:t>
      </w:r>
    </w:p>
    <w:p w:rsidR="00A15610" w:rsidRDefault="00A15610">
      <w:pPr>
        <w:pStyle w:val="BodyText"/>
      </w:pPr>
    </w:p>
    <w:p w:rsidR="00A15610" w:rsidRDefault="00FF2823">
      <w:pPr>
        <w:pStyle w:val="ListParagraph"/>
        <w:numPr>
          <w:ilvl w:val="2"/>
          <w:numId w:val="1"/>
        </w:numPr>
        <w:tabs>
          <w:tab w:val="left" w:pos="1280"/>
        </w:tabs>
        <w:ind w:right="116"/>
        <w:jc w:val="both"/>
        <w:rPr>
          <w:sz w:val="24"/>
        </w:rPr>
      </w:pPr>
      <w:r>
        <w:rPr>
          <w:sz w:val="24"/>
        </w:rPr>
        <w:t>Where final TAB of a system or particular components thereof are not specifically indicated</w:t>
      </w:r>
      <w:r>
        <w:rPr>
          <w:spacing w:val="47"/>
          <w:sz w:val="24"/>
        </w:rPr>
        <w:t xml:space="preserve"> </w:t>
      </w:r>
      <w:r>
        <w:rPr>
          <w:sz w:val="24"/>
        </w:rPr>
        <w:t>to</w:t>
      </w:r>
      <w:r>
        <w:rPr>
          <w:spacing w:val="47"/>
          <w:sz w:val="24"/>
        </w:rPr>
        <w:t xml:space="preserve"> </w:t>
      </w:r>
      <w:r>
        <w:rPr>
          <w:sz w:val="24"/>
        </w:rPr>
        <w:t>be</w:t>
      </w:r>
      <w:r>
        <w:rPr>
          <w:spacing w:val="47"/>
          <w:sz w:val="24"/>
        </w:rPr>
        <w:t xml:space="preserve"> </w:t>
      </w:r>
      <w:r>
        <w:rPr>
          <w:sz w:val="24"/>
        </w:rPr>
        <w:t>performed</w:t>
      </w:r>
      <w:r>
        <w:rPr>
          <w:spacing w:val="47"/>
          <w:sz w:val="24"/>
        </w:rPr>
        <w:t xml:space="preserve"> </w:t>
      </w:r>
      <w:r>
        <w:rPr>
          <w:sz w:val="24"/>
        </w:rPr>
        <w:t>by</w:t>
      </w:r>
      <w:r>
        <w:rPr>
          <w:spacing w:val="43"/>
          <w:sz w:val="24"/>
        </w:rPr>
        <w:t xml:space="preserve"> </w:t>
      </w:r>
      <w:r>
        <w:rPr>
          <w:sz w:val="24"/>
        </w:rPr>
        <w:t>Owner</w:t>
      </w:r>
      <w:r>
        <w:rPr>
          <w:spacing w:val="46"/>
          <w:sz w:val="24"/>
        </w:rPr>
        <w:t xml:space="preserve"> </w:t>
      </w:r>
      <w:r>
        <w:rPr>
          <w:sz w:val="24"/>
        </w:rPr>
        <w:t>or</w:t>
      </w:r>
      <w:r>
        <w:rPr>
          <w:spacing w:val="47"/>
          <w:sz w:val="24"/>
        </w:rPr>
        <w:t xml:space="preserve"> </w:t>
      </w:r>
      <w:r>
        <w:rPr>
          <w:sz w:val="24"/>
        </w:rPr>
        <w:t>Owner's</w:t>
      </w:r>
      <w:r>
        <w:rPr>
          <w:spacing w:val="47"/>
          <w:sz w:val="24"/>
        </w:rPr>
        <w:t xml:space="preserve"> </w:t>
      </w:r>
      <w:r>
        <w:rPr>
          <w:sz w:val="24"/>
        </w:rPr>
        <w:t>consultants,</w:t>
      </w:r>
      <w:r>
        <w:rPr>
          <w:spacing w:val="48"/>
          <w:sz w:val="24"/>
        </w:rPr>
        <w:t xml:space="preserve"> </w:t>
      </w:r>
      <w:r>
        <w:rPr>
          <w:sz w:val="24"/>
        </w:rPr>
        <w:t>the</w:t>
      </w:r>
      <w:r>
        <w:rPr>
          <w:spacing w:val="46"/>
          <w:sz w:val="24"/>
        </w:rPr>
        <w:t xml:space="preserve"> </w:t>
      </w:r>
      <w:r>
        <w:rPr>
          <w:sz w:val="24"/>
        </w:rPr>
        <w:t>Contractor</w:t>
      </w:r>
      <w:r>
        <w:rPr>
          <w:spacing w:val="47"/>
          <w:sz w:val="24"/>
        </w:rPr>
        <w:t xml:space="preserve"> </w:t>
      </w:r>
      <w:r>
        <w:rPr>
          <w:sz w:val="24"/>
        </w:rPr>
        <w:t>is</w:t>
      </w:r>
      <w:r>
        <w:rPr>
          <w:spacing w:val="47"/>
          <w:sz w:val="24"/>
        </w:rPr>
        <w:t xml:space="preserve"> </w:t>
      </w:r>
      <w:r>
        <w:rPr>
          <w:sz w:val="24"/>
        </w:rPr>
        <w:t>to</w:t>
      </w:r>
    </w:p>
    <w:p w:rsidR="00A15610" w:rsidRDefault="00A15610">
      <w:pPr>
        <w:jc w:val="both"/>
        <w:rPr>
          <w:sz w:val="24"/>
        </w:rPr>
        <w:sectPr w:rsidR="00A15610">
          <w:pgSz w:w="12240" w:h="15840"/>
          <w:pgMar w:top="1500" w:right="1320" w:bottom="1260" w:left="1240" w:header="0" w:footer="1063" w:gutter="0"/>
          <w:cols w:space="720"/>
        </w:sectPr>
      </w:pPr>
    </w:p>
    <w:p w:rsidR="00A15610" w:rsidRDefault="00FF2823">
      <w:pPr>
        <w:pStyle w:val="BodyText"/>
        <w:spacing w:before="72"/>
        <w:ind w:left="1280"/>
      </w:pPr>
      <w:r>
        <w:lastRenderedPageBreak/>
        <w:t>provide final balancing and adjustments for operation within specified tolerances and provide documentation of it prior to scheduled FPT of each system.</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INTEGRATED SYSTEM</w:t>
      </w:r>
      <w:r>
        <w:rPr>
          <w:spacing w:val="-2"/>
          <w:sz w:val="24"/>
        </w:rPr>
        <w:t xml:space="preserve"> </w:t>
      </w:r>
      <w:r>
        <w:rPr>
          <w:sz w:val="24"/>
        </w:rPr>
        <w:t>TESTING</w:t>
      </w:r>
    </w:p>
    <w:p w:rsidR="00A15610" w:rsidRDefault="00A15610">
      <w:pPr>
        <w:pStyle w:val="BodyText"/>
      </w:pPr>
    </w:p>
    <w:p w:rsidR="00A15610" w:rsidRDefault="00FF2823">
      <w:pPr>
        <w:pStyle w:val="ListParagraph"/>
        <w:numPr>
          <w:ilvl w:val="2"/>
          <w:numId w:val="1"/>
        </w:numPr>
        <w:tabs>
          <w:tab w:val="left" w:pos="1280"/>
        </w:tabs>
        <w:ind w:right="116"/>
        <w:jc w:val="both"/>
        <w:rPr>
          <w:sz w:val="24"/>
        </w:rPr>
      </w:pPr>
      <w:r>
        <w:rPr>
          <w:sz w:val="24"/>
        </w:rPr>
        <w:t>After successful completion and documentation of all system/assembly/equipm</w:t>
      </w:r>
      <w:r>
        <w:rPr>
          <w:sz w:val="24"/>
        </w:rPr>
        <w:t xml:space="preserve">ent FPTs, the Contractor shall schedule a meeting with the Project </w:t>
      </w:r>
      <w:proofErr w:type="spellStart"/>
      <w:r>
        <w:rPr>
          <w:sz w:val="24"/>
        </w:rPr>
        <w:t>Cx</w:t>
      </w:r>
      <w:proofErr w:type="spellEnd"/>
      <w:r>
        <w:rPr>
          <w:sz w:val="24"/>
        </w:rPr>
        <w:t xml:space="preserve"> Team to review the approved Integrated System Tests (ISTs) and demonstration procedures for each designated system. An integrated system contains two or more system components that have </w:t>
      </w:r>
      <w:r>
        <w:rPr>
          <w:sz w:val="24"/>
        </w:rPr>
        <w:t>been functionally tested and have physical, hardwired or software interfaces that require one component to respond as the result of the operation of one or more other components. Examples of a few systems that would require an IST are: chilled water distri</w:t>
      </w:r>
      <w:r>
        <w:rPr>
          <w:sz w:val="24"/>
        </w:rPr>
        <w:t>bution, domestic hot water system, primary electrical distribution, fire alarm, access control and security</w:t>
      </w:r>
      <w:r>
        <w:rPr>
          <w:spacing w:val="-4"/>
          <w:sz w:val="24"/>
        </w:rPr>
        <w:t xml:space="preserve"> </w:t>
      </w:r>
      <w:r>
        <w:rPr>
          <w:sz w:val="24"/>
        </w:rPr>
        <w:t>systems.</w:t>
      </w:r>
    </w:p>
    <w:p w:rsidR="00A15610" w:rsidRDefault="00A15610">
      <w:pPr>
        <w:pStyle w:val="BodyText"/>
      </w:pPr>
    </w:p>
    <w:p w:rsidR="00A15610" w:rsidRDefault="00FF2823">
      <w:pPr>
        <w:pStyle w:val="ListParagraph"/>
        <w:numPr>
          <w:ilvl w:val="2"/>
          <w:numId w:val="1"/>
        </w:numPr>
        <w:tabs>
          <w:tab w:val="left" w:pos="1280"/>
        </w:tabs>
        <w:ind w:right="117"/>
        <w:jc w:val="both"/>
        <w:rPr>
          <w:sz w:val="24"/>
        </w:rPr>
      </w:pPr>
      <w:r>
        <w:rPr>
          <w:sz w:val="24"/>
        </w:rPr>
        <w:t>Development of IST and demonstration procedures may vary with each project. The Contractor</w:t>
      </w:r>
      <w:r>
        <w:rPr>
          <w:spacing w:val="-7"/>
          <w:sz w:val="24"/>
        </w:rPr>
        <w:t xml:space="preserve"> </w:t>
      </w:r>
      <w:r>
        <w:rPr>
          <w:sz w:val="24"/>
        </w:rPr>
        <w:t>is</w:t>
      </w:r>
      <w:r>
        <w:rPr>
          <w:spacing w:val="-6"/>
          <w:sz w:val="24"/>
        </w:rPr>
        <w:t xml:space="preserve"> </w:t>
      </w:r>
      <w:r>
        <w:rPr>
          <w:sz w:val="24"/>
        </w:rPr>
        <w:t>responsible</w:t>
      </w:r>
      <w:r>
        <w:rPr>
          <w:spacing w:val="-5"/>
          <w:sz w:val="24"/>
        </w:rPr>
        <w:t xml:space="preserve"> </w:t>
      </w:r>
      <w:r>
        <w:rPr>
          <w:sz w:val="24"/>
        </w:rPr>
        <w:t>for</w:t>
      </w:r>
      <w:r>
        <w:rPr>
          <w:spacing w:val="-7"/>
          <w:sz w:val="24"/>
        </w:rPr>
        <w:t xml:space="preserve"> </w:t>
      </w:r>
      <w:r>
        <w:rPr>
          <w:sz w:val="24"/>
        </w:rPr>
        <w:t>providing</w:t>
      </w:r>
      <w:r>
        <w:rPr>
          <w:spacing w:val="-6"/>
          <w:sz w:val="24"/>
        </w:rPr>
        <w:t xml:space="preserve"> </w:t>
      </w:r>
      <w:r>
        <w:rPr>
          <w:sz w:val="24"/>
        </w:rPr>
        <w:t>ISTs</w:t>
      </w:r>
      <w:r>
        <w:rPr>
          <w:spacing w:val="-6"/>
          <w:sz w:val="24"/>
        </w:rPr>
        <w:t xml:space="preserve"> </w:t>
      </w:r>
      <w:r>
        <w:rPr>
          <w:sz w:val="24"/>
        </w:rPr>
        <w:t>that</w:t>
      </w:r>
      <w:r>
        <w:rPr>
          <w:spacing w:val="-6"/>
          <w:sz w:val="24"/>
        </w:rPr>
        <w:t xml:space="preserve"> </w:t>
      </w:r>
      <w:r>
        <w:rPr>
          <w:sz w:val="24"/>
        </w:rPr>
        <w:t>include</w:t>
      </w:r>
      <w:r>
        <w:rPr>
          <w:spacing w:val="-7"/>
          <w:sz w:val="24"/>
        </w:rPr>
        <w:t xml:space="preserve"> </w:t>
      </w:r>
      <w:r>
        <w:rPr>
          <w:sz w:val="24"/>
        </w:rPr>
        <w:t>all</w:t>
      </w:r>
      <w:r>
        <w:rPr>
          <w:spacing w:val="-6"/>
          <w:sz w:val="24"/>
        </w:rPr>
        <w:t xml:space="preserve"> </w:t>
      </w:r>
      <w:r>
        <w:rPr>
          <w:sz w:val="24"/>
        </w:rPr>
        <w:t>modes</w:t>
      </w:r>
      <w:r>
        <w:rPr>
          <w:spacing w:val="-6"/>
          <w:sz w:val="24"/>
        </w:rPr>
        <w:t xml:space="preserve"> </w:t>
      </w:r>
      <w:r>
        <w:rPr>
          <w:sz w:val="24"/>
        </w:rPr>
        <w:t>of</w:t>
      </w:r>
      <w:r>
        <w:rPr>
          <w:spacing w:val="-7"/>
          <w:sz w:val="24"/>
        </w:rPr>
        <w:t xml:space="preserve"> </w:t>
      </w:r>
      <w:r>
        <w:rPr>
          <w:sz w:val="24"/>
        </w:rPr>
        <w:t>operation</w:t>
      </w:r>
      <w:r>
        <w:rPr>
          <w:spacing w:val="-6"/>
          <w:sz w:val="24"/>
        </w:rPr>
        <w:t xml:space="preserve"> </w:t>
      </w:r>
      <w:r>
        <w:rPr>
          <w:sz w:val="24"/>
        </w:rPr>
        <w:t>for</w:t>
      </w:r>
      <w:r>
        <w:rPr>
          <w:spacing w:val="-6"/>
          <w:sz w:val="24"/>
        </w:rPr>
        <w:t xml:space="preserve"> </w:t>
      </w:r>
      <w:r>
        <w:rPr>
          <w:sz w:val="24"/>
        </w:rPr>
        <w:t>the system that could act upon or react to operation of separate system components. An IST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submitted</w:t>
      </w:r>
      <w:r>
        <w:rPr>
          <w:spacing w:val="-6"/>
          <w:sz w:val="24"/>
        </w:rPr>
        <w:t xml:space="preserve"> </w:t>
      </w:r>
      <w:r>
        <w:rPr>
          <w:sz w:val="24"/>
        </w:rPr>
        <w:t>to</w:t>
      </w:r>
      <w:r>
        <w:rPr>
          <w:spacing w:val="-4"/>
          <w:sz w:val="24"/>
        </w:rPr>
        <w:t xml:space="preserve"> </w:t>
      </w:r>
      <w:r>
        <w:rPr>
          <w:sz w:val="24"/>
        </w:rPr>
        <w:t>the</w:t>
      </w:r>
      <w:r>
        <w:rPr>
          <w:spacing w:val="-7"/>
          <w:sz w:val="24"/>
        </w:rPr>
        <w:t xml:space="preserve"> </w:t>
      </w:r>
      <w:r>
        <w:rPr>
          <w:sz w:val="24"/>
        </w:rPr>
        <w:t>Owner</w:t>
      </w:r>
      <w:r>
        <w:rPr>
          <w:spacing w:val="-5"/>
          <w:sz w:val="24"/>
        </w:rPr>
        <w:t xml:space="preserve"> </w:t>
      </w:r>
      <w:r>
        <w:rPr>
          <w:sz w:val="24"/>
        </w:rPr>
        <w:t>for</w:t>
      </w:r>
      <w:r>
        <w:rPr>
          <w:spacing w:val="-7"/>
          <w:sz w:val="24"/>
        </w:rPr>
        <w:t xml:space="preserve"> </w:t>
      </w:r>
      <w:r>
        <w:rPr>
          <w:sz w:val="24"/>
        </w:rPr>
        <w:t>review</w:t>
      </w:r>
      <w:r>
        <w:rPr>
          <w:spacing w:val="-4"/>
          <w:sz w:val="24"/>
        </w:rPr>
        <w:t xml:space="preserve"> </w:t>
      </w:r>
      <w:r>
        <w:rPr>
          <w:sz w:val="24"/>
        </w:rPr>
        <w:t>and</w:t>
      </w:r>
      <w:r>
        <w:rPr>
          <w:spacing w:val="-4"/>
          <w:sz w:val="24"/>
        </w:rPr>
        <w:t xml:space="preserve"> </w:t>
      </w:r>
      <w:r>
        <w:rPr>
          <w:sz w:val="24"/>
        </w:rPr>
        <w:t>comment</w:t>
      </w:r>
      <w:r>
        <w:rPr>
          <w:spacing w:val="-6"/>
          <w:sz w:val="24"/>
        </w:rPr>
        <w:t xml:space="preserve"> </w:t>
      </w:r>
      <w:r>
        <w:rPr>
          <w:sz w:val="24"/>
        </w:rPr>
        <w:t>and</w:t>
      </w:r>
      <w:r>
        <w:rPr>
          <w:spacing w:val="-6"/>
          <w:sz w:val="24"/>
        </w:rPr>
        <w:t xml:space="preserve"> </w:t>
      </w:r>
      <w:r>
        <w:rPr>
          <w:sz w:val="24"/>
        </w:rPr>
        <w:t>final</w:t>
      </w:r>
      <w:r>
        <w:rPr>
          <w:spacing w:val="-6"/>
          <w:sz w:val="24"/>
        </w:rPr>
        <w:t xml:space="preserve"> </w:t>
      </w:r>
      <w:r>
        <w:rPr>
          <w:sz w:val="24"/>
        </w:rPr>
        <w:t>approval</w:t>
      </w:r>
      <w:r>
        <w:rPr>
          <w:spacing w:val="-5"/>
          <w:sz w:val="24"/>
        </w:rPr>
        <w:t xml:space="preserve"> </w:t>
      </w:r>
      <w:r>
        <w:rPr>
          <w:sz w:val="24"/>
        </w:rPr>
        <w:t>by</w:t>
      </w:r>
      <w:r>
        <w:rPr>
          <w:spacing w:val="-11"/>
          <w:sz w:val="24"/>
        </w:rPr>
        <w:t xml:space="preserve"> </w:t>
      </w:r>
      <w:r>
        <w:rPr>
          <w:sz w:val="24"/>
        </w:rPr>
        <w:t>the A/E</w:t>
      </w:r>
      <w:r>
        <w:rPr>
          <w:spacing w:val="-15"/>
          <w:sz w:val="24"/>
        </w:rPr>
        <w:t xml:space="preserve"> </w:t>
      </w:r>
      <w:r>
        <w:rPr>
          <w:sz w:val="24"/>
        </w:rPr>
        <w:t>team.</w:t>
      </w:r>
      <w:r>
        <w:rPr>
          <w:spacing w:val="32"/>
          <w:sz w:val="24"/>
        </w:rPr>
        <w:t xml:space="preserve"> </w:t>
      </w:r>
      <w:r>
        <w:rPr>
          <w:sz w:val="24"/>
        </w:rPr>
        <w:t>Collaboration</w:t>
      </w:r>
      <w:r>
        <w:rPr>
          <w:spacing w:val="-13"/>
          <w:sz w:val="24"/>
        </w:rPr>
        <w:t xml:space="preserve"> </w:t>
      </w:r>
      <w:r>
        <w:rPr>
          <w:sz w:val="24"/>
        </w:rPr>
        <w:t>with</w:t>
      </w:r>
      <w:r>
        <w:rPr>
          <w:spacing w:val="-14"/>
          <w:sz w:val="24"/>
        </w:rPr>
        <w:t xml:space="preserve"> </w:t>
      </w:r>
      <w:r>
        <w:rPr>
          <w:sz w:val="24"/>
        </w:rPr>
        <w:t>the</w:t>
      </w:r>
      <w:r>
        <w:rPr>
          <w:spacing w:val="-15"/>
          <w:sz w:val="24"/>
        </w:rPr>
        <w:t xml:space="preserve"> </w:t>
      </w:r>
      <w:r>
        <w:rPr>
          <w:sz w:val="24"/>
        </w:rPr>
        <w:t>A/E</w:t>
      </w:r>
      <w:r>
        <w:rPr>
          <w:spacing w:val="-14"/>
          <w:sz w:val="24"/>
        </w:rPr>
        <w:t xml:space="preserve"> </w:t>
      </w:r>
      <w:r>
        <w:rPr>
          <w:sz w:val="24"/>
        </w:rPr>
        <w:t>design</w:t>
      </w:r>
      <w:r>
        <w:rPr>
          <w:spacing w:val="-14"/>
          <w:sz w:val="24"/>
        </w:rPr>
        <w:t xml:space="preserve"> </w:t>
      </w:r>
      <w:r>
        <w:rPr>
          <w:sz w:val="24"/>
        </w:rPr>
        <w:t>team</w:t>
      </w:r>
      <w:r>
        <w:rPr>
          <w:spacing w:val="-11"/>
          <w:sz w:val="24"/>
        </w:rPr>
        <w:t xml:space="preserve"> </w:t>
      </w:r>
      <w:r>
        <w:rPr>
          <w:sz w:val="24"/>
        </w:rPr>
        <w:t>during</w:t>
      </w:r>
      <w:r>
        <w:rPr>
          <w:spacing w:val="-14"/>
          <w:sz w:val="24"/>
        </w:rPr>
        <w:t xml:space="preserve"> </w:t>
      </w:r>
      <w:r>
        <w:rPr>
          <w:sz w:val="24"/>
        </w:rPr>
        <w:t>IST</w:t>
      </w:r>
      <w:r>
        <w:rPr>
          <w:spacing w:val="-14"/>
          <w:sz w:val="24"/>
        </w:rPr>
        <w:t xml:space="preserve"> </w:t>
      </w:r>
      <w:r>
        <w:rPr>
          <w:sz w:val="24"/>
        </w:rPr>
        <w:t>development</w:t>
      </w:r>
      <w:r>
        <w:rPr>
          <w:spacing w:val="-14"/>
          <w:sz w:val="24"/>
        </w:rPr>
        <w:t xml:space="preserve"> </w:t>
      </w:r>
      <w:r>
        <w:rPr>
          <w:sz w:val="24"/>
        </w:rPr>
        <w:t>will</w:t>
      </w:r>
      <w:r>
        <w:rPr>
          <w:spacing w:val="-14"/>
          <w:sz w:val="24"/>
        </w:rPr>
        <w:t xml:space="preserve"> </w:t>
      </w:r>
      <w:r>
        <w:rPr>
          <w:sz w:val="24"/>
        </w:rPr>
        <w:t>ensure that a thorough performance demonstration is achieved. ISTs shall include a comprehensive, action-response checklist for all modes of operation and failure conditions included in the sequence of operation and shall itemize for e</w:t>
      </w:r>
      <w:r>
        <w:rPr>
          <w:sz w:val="24"/>
        </w:rPr>
        <w:t>ach action, the anticipated response from each integrated system and/or associated</w:t>
      </w:r>
      <w:r>
        <w:rPr>
          <w:spacing w:val="-6"/>
          <w:sz w:val="24"/>
        </w:rPr>
        <w:t xml:space="preserve"> </w:t>
      </w:r>
      <w:r>
        <w:rPr>
          <w:sz w:val="24"/>
        </w:rPr>
        <w:t>component.</w:t>
      </w:r>
    </w:p>
    <w:p w:rsidR="00A15610" w:rsidRDefault="00A15610">
      <w:pPr>
        <w:pStyle w:val="BodyText"/>
      </w:pPr>
    </w:p>
    <w:p w:rsidR="00A15610" w:rsidRDefault="00FF2823">
      <w:pPr>
        <w:pStyle w:val="ListParagraph"/>
        <w:numPr>
          <w:ilvl w:val="2"/>
          <w:numId w:val="1"/>
        </w:numPr>
        <w:tabs>
          <w:tab w:val="left" w:pos="1280"/>
        </w:tabs>
        <w:ind w:right="115"/>
        <w:jc w:val="both"/>
        <w:rPr>
          <w:sz w:val="24"/>
        </w:rPr>
      </w:pPr>
      <w:r>
        <w:rPr>
          <w:sz w:val="24"/>
        </w:rPr>
        <w:t>Following compliance with the provisions noted above and following submission of Operating &amp; Maintenance (O&amp;M) Manuals for the all systems to be demonstrated,</w:t>
      </w:r>
      <w:r>
        <w:rPr>
          <w:spacing w:val="-42"/>
          <w:sz w:val="24"/>
        </w:rPr>
        <w:t xml:space="preserve"> </w:t>
      </w:r>
      <w:r>
        <w:rPr>
          <w:sz w:val="24"/>
        </w:rPr>
        <w:t>th</w:t>
      </w:r>
      <w:r>
        <w:rPr>
          <w:sz w:val="24"/>
        </w:rPr>
        <w:t>e Contractor shall provide the Owner a five (5) business day notice of their intent to perform an IST demonstration. The Contractor is responsible for documenting the results of the</w:t>
      </w:r>
      <w:r>
        <w:rPr>
          <w:spacing w:val="-1"/>
          <w:sz w:val="24"/>
        </w:rPr>
        <w:t xml:space="preserve"> </w:t>
      </w:r>
      <w:r>
        <w:rPr>
          <w:sz w:val="24"/>
        </w:rPr>
        <w:t>ISTs.</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ENTIRE FACILITY INTEGRATION</w:t>
      </w:r>
      <w:r>
        <w:rPr>
          <w:spacing w:val="1"/>
          <w:sz w:val="24"/>
        </w:rPr>
        <w:t xml:space="preserve"> </w:t>
      </w:r>
      <w:r>
        <w:rPr>
          <w:sz w:val="24"/>
        </w:rPr>
        <w:t>TESTING</w:t>
      </w:r>
    </w:p>
    <w:p w:rsidR="00A15610" w:rsidRDefault="00A15610">
      <w:pPr>
        <w:pStyle w:val="BodyText"/>
      </w:pPr>
    </w:p>
    <w:p w:rsidR="00A15610" w:rsidRDefault="00FF2823">
      <w:pPr>
        <w:pStyle w:val="ListParagraph"/>
        <w:numPr>
          <w:ilvl w:val="2"/>
          <w:numId w:val="1"/>
        </w:numPr>
        <w:tabs>
          <w:tab w:val="left" w:pos="1280"/>
        </w:tabs>
        <w:ind w:right="118"/>
        <w:jc w:val="both"/>
        <w:rPr>
          <w:sz w:val="24"/>
        </w:rPr>
      </w:pPr>
      <w:r>
        <w:rPr>
          <w:sz w:val="24"/>
        </w:rPr>
        <w:t>After successful completion an</w:t>
      </w:r>
      <w:r>
        <w:rPr>
          <w:sz w:val="24"/>
        </w:rPr>
        <w:t xml:space="preserve">d documentation of all ISTs, the Contractor shall schedule a meeting with the Project </w:t>
      </w:r>
      <w:proofErr w:type="spellStart"/>
      <w:r>
        <w:rPr>
          <w:sz w:val="24"/>
        </w:rPr>
        <w:t>Cx</w:t>
      </w:r>
      <w:proofErr w:type="spellEnd"/>
      <w:r>
        <w:rPr>
          <w:sz w:val="24"/>
        </w:rPr>
        <w:t xml:space="preserve"> Team to review the Entire Facility Integration Test</w:t>
      </w:r>
      <w:r>
        <w:rPr>
          <w:spacing w:val="-9"/>
          <w:sz w:val="24"/>
        </w:rPr>
        <w:t xml:space="preserve"> </w:t>
      </w:r>
      <w:r>
        <w:rPr>
          <w:sz w:val="24"/>
        </w:rPr>
        <w:t>(EFIT).</w:t>
      </w:r>
      <w:r>
        <w:rPr>
          <w:spacing w:val="43"/>
          <w:sz w:val="24"/>
        </w:rPr>
        <w:t xml:space="preserve"> </w:t>
      </w:r>
      <w:r>
        <w:rPr>
          <w:sz w:val="24"/>
        </w:rPr>
        <w:t>The</w:t>
      </w:r>
      <w:r>
        <w:rPr>
          <w:spacing w:val="-10"/>
          <w:sz w:val="24"/>
        </w:rPr>
        <w:t xml:space="preserve"> </w:t>
      </w:r>
      <w:r>
        <w:rPr>
          <w:sz w:val="24"/>
        </w:rPr>
        <w:t>EFIT</w:t>
      </w:r>
      <w:r>
        <w:rPr>
          <w:spacing w:val="-9"/>
          <w:sz w:val="24"/>
        </w:rPr>
        <w:t xml:space="preserve"> </w:t>
      </w:r>
      <w:r>
        <w:rPr>
          <w:sz w:val="24"/>
        </w:rPr>
        <w:t>is</w:t>
      </w:r>
      <w:r>
        <w:rPr>
          <w:spacing w:val="-6"/>
          <w:sz w:val="24"/>
        </w:rPr>
        <w:t xml:space="preserve"> </w:t>
      </w:r>
      <w:r>
        <w:rPr>
          <w:sz w:val="24"/>
        </w:rPr>
        <w:t>a</w:t>
      </w:r>
      <w:r>
        <w:rPr>
          <w:spacing w:val="-10"/>
          <w:sz w:val="24"/>
        </w:rPr>
        <w:t xml:space="preserve"> </w:t>
      </w:r>
      <w:r>
        <w:rPr>
          <w:sz w:val="24"/>
        </w:rPr>
        <w:t>facility-wide</w:t>
      </w:r>
      <w:r>
        <w:rPr>
          <w:spacing w:val="-10"/>
          <w:sz w:val="24"/>
        </w:rPr>
        <w:t xml:space="preserve"> </w:t>
      </w:r>
      <w:r>
        <w:rPr>
          <w:sz w:val="24"/>
        </w:rPr>
        <w:t>test</w:t>
      </w:r>
      <w:r>
        <w:rPr>
          <w:spacing w:val="-9"/>
          <w:sz w:val="24"/>
        </w:rPr>
        <w:t xml:space="preserve"> </w:t>
      </w:r>
      <w:r>
        <w:rPr>
          <w:sz w:val="24"/>
        </w:rPr>
        <w:t>to</w:t>
      </w:r>
      <w:r>
        <w:rPr>
          <w:spacing w:val="-9"/>
          <w:sz w:val="24"/>
        </w:rPr>
        <w:t xml:space="preserve"> </w:t>
      </w:r>
      <w:r>
        <w:rPr>
          <w:sz w:val="24"/>
        </w:rPr>
        <w:t>verify</w:t>
      </w:r>
      <w:r>
        <w:rPr>
          <w:spacing w:val="-13"/>
          <w:sz w:val="24"/>
        </w:rPr>
        <w:t xml:space="preserve"> </w:t>
      </w:r>
      <w:r>
        <w:rPr>
          <w:sz w:val="24"/>
        </w:rPr>
        <w:t>that</w:t>
      </w:r>
      <w:r>
        <w:rPr>
          <w:spacing w:val="-6"/>
          <w:sz w:val="24"/>
        </w:rPr>
        <w:t xml:space="preserve"> </w:t>
      </w:r>
      <w:r>
        <w:rPr>
          <w:sz w:val="24"/>
        </w:rPr>
        <w:t>all</w:t>
      </w:r>
      <w:r>
        <w:rPr>
          <w:spacing w:val="-8"/>
          <w:sz w:val="24"/>
        </w:rPr>
        <w:t xml:space="preserve"> </w:t>
      </w:r>
      <w:r>
        <w:rPr>
          <w:sz w:val="24"/>
        </w:rPr>
        <w:t>building</w:t>
      </w:r>
      <w:r>
        <w:rPr>
          <w:spacing w:val="-11"/>
          <w:sz w:val="24"/>
        </w:rPr>
        <w:t xml:space="preserve"> </w:t>
      </w:r>
      <w:r>
        <w:rPr>
          <w:sz w:val="24"/>
        </w:rPr>
        <w:t>systems</w:t>
      </w:r>
      <w:r>
        <w:rPr>
          <w:spacing w:val="-8"/>
          <w:sz w:val="24"/>
        </w:rPr>
        <w:t xml:space="preserve"> </w:t>
      </w:r>
      <w:r>
        <w:rPr>
          <w:sz w:val="24"/>
        </w:rPr>
        <w:t>interact and predictably perform in accordance with the design</w:t>
      </w:r>
      <w:r>
        <w:rPr>
          <w:spacing w:val="-9"/>
          <w:sz w:val="24"/>
        </w:rPr>
        <w:t xml:space="preserve"> </w:t>
      </w:r>
      <w:r>
        <w:rPr>
          <w:sz w:val="24"/>
        </w:rPr>
        <w:t>documents.</w:t>
      </w:r>
    </w:p>
    <w:p w:rsidR="00A15610" w:rsidRDefault="00A15610">
      <w:pPr>
        <w:pStyle w:val="BodyText"/>
      </w:pPr>
    </w:p>
    <w:p w:rsidR="00A15610" w:rsidRDefault="00FF2823">
      <w:pPr>
        <w:pStyle w:val="ListParagraph"/>
        <w:numPr>
          <w:ilvl w:val="2"/>
          <w:numId w:val="1"/>
        </w:numPr>
        <w:tabs>
          <w:tab w:val="left" w:pos="1280"/>
        </w:tabs>
        <w:spacing w:before="1"/>
        <w:ind w:right="118"/>
        <w:jc w:val="both"/>
        <w:rPr>
          <w:sz w:val="24"/>
        </w:rPr>
      </w:pPr>
      <w:r>
        <w:rPr>
          <w:sz w:val="24"/>
        </w:rPr>
        <w:t>Development of the EFIT and demonstration procedures shall be a collaborative</w:t>
      </w:r>
      <w:r>
        <w:rPr>
          <w:spacing w:val="-37"/>
          <w:sz w:val="24"/>
        </w:rPr>
        <w:t xml:space="preserve"> </w:t>
      </w:r>
      <w:r>
        <w:rPr>
          <w:sz w:val="24"/>
        </w:rPr>
        <w:t xml:space="preserve">effort of the </w:t>
      </w:r>
      <w:proofErr w:type="spellStart"/>
      <w:r>
        <w:rPr>
          <w:sz w:val="24"/>
        </w:rPr>
        <w:t>Cx</w:t>
      </w:r>
      <w:proofErr w:type="spellEnd"/>
      <w:r>
        <w:rPr>
          <w:sz w:val="24"/>
        </w:rPr>
        <w:t xml:space="preserve"> Team facilitated by the Contractor. The Contractor is responsible for ensuring that all building systems are included in the EFIT, that each system responds to</w:t>
      </w:r>
      <w:r>
        <w:rPr>
          <w:spacing w:val="-7"/>
          <w:sz w:val="24"/>
        </w:rPr>
        <w:t xml:space="preserve"> </w:t>
      </w:r>
      <w:r>
        <w:rPr>
          <w:sz w:val="24"/>
        </w:rPr>
        <w:t>designed</w:t>
      </w:r>
      <w:r>
        <w:rPr>
          <w:spacing w:val="-6"/>
          <w:sz w:val="24"/>
        </w:rPr>
        <w:t xml:space="preserve"> </w:t>
      </w:r>
      <w:r>
        <w:rPr>
          <w:sz w:val="24"/>
        </w:rPr>
        <w:t>modes</w:t>
      </w:r>
      <w:r>
        <w:rPr>
          <w:spacing w:val="-6"/>
          <w:sz w:val="24"/>
        </w:rPr>
        <w:t xml:space="preserve"> </w:t>
      </w:r>
      <w:r>
        <w:rPr>
          <w:sz w:val="24"/>
        </w:rPr>
        <w:t>of</w:t>
      </w:r>
      <w:r>
        <w:rPr>
          <w:spacing w:val="-7"/>
          <w:sz w:val="24"/>
        </w:rPr>
        <w:t xml:space="preserve"> </w:t>
      </w:r>
      <w:r>
        <w:rPr>
          <w:sz w:val="24"/>
        </w:rPr>
        <w:t>operation,</w:t>
      </w:r>
      <w:r>
        <w:rPr>
          <w:spacing w:val="-7"/>
          <w:sz w:val="24"/>
        </w:rPr>
        <w:t xml:space="preserve"> </w:t>
      </w:r>
      <w:r>
        <w:rPr>
          <w:sz w:val="24"/>
        </w:rPr>
        <w:t>and</w:t>
      </w:r>
      <w:r>
        <w:rPr>
          <w:spacing w:val="-6"/>
          <w:sz w:val="24"/>
        </w:rPr>
        <w:t xml:space="preserve"> </w:t>
      </w:r>
      <w:r>
        <w:rPr>
          <w:sz w:val="24"/>
        </w:rPr>
        <w:t>that</w:t>
      </w:r>
      <w:r>
        <w:rPr>
          <w:spacing w:val="-6"/>
          <w:sz w:val="24"/>
        </w:rPr>
        <w:t xml:space="preserve"> </w:t>
      </w:r>
      <w:r>
        <w:rPr>
          <w:sz w:val="24"/>
        </w:rPr>
        <w:t>anticipated</w:t>
      </w:r>
      <w:r>
        <w:rPr>
          <w:spacing w:val="-6"/>
          <w:sz w:val="24"/>
        </w:rPr>
        <w:t xml:space="preserve"> </w:t>
      </w:r>
      <w:r>
        <w:rPr>
          <w:sz w:val="24"/>
        </w:rPr>
        <w:t>failure</w:t>
      </w:r>
      <w:r>
        <w:rPr>
          <w:spacing w:val="-7"/>
          <w:sz w:val="24"/>
        </w:rPr>
        <w:t xml:space="preserve"> </w:t>
      </w:r>
      <w:r>
        <w:rPr>
          <w:sz w:val="24"/>
        </w:rPr>
        <w:t>conditions</w:t>
      </w:r>
      <w:r>
        <w:rPr>
          <w:spacing w:val="-7"/>
          <w:sz w:val="24"/>
        </w:rPr>
        <w:t xml:space="preserve"> </w:t>
      </w:r>
      <w:r>
        <w:rPr>
          <w:sz w:val="24"/>
        </w:rPr>
        <w:t>are</w:t>
      </w:r>
      <w:r>
        <w:rPr>
          <w:spacing w:val="-7"/>
          <w:sz w:val="24"/>
        </w:rPr>
        <w:t xml:space="preserve"> </w:t>
      </w:r>
      <w:r>
        <w:rPr>
          <w:sz w:val="24"/>
        </w:rPr>
        <w:t>itemiz</w:t>
      </w:r>
      <w:r>
        <w:rPr>
          <w:sz w:val="24"/>
        </w:rPr>
        <w:t>ed</w:t>
      </w:r>
      <w:r>
        <w:rPr>
          <w:spacing w:val="-6"/>
          <w:sz w:val="24"/>
        </w:rPr>
        <w:t xml:space="preserve"> </w:t>
      </w:r>
      <w:r>
        <w:rPr>
          <w:sz w:val="24"/>
        </w:rPr>
        <w:t>for monitoring and verification. The format of the EFIT testing procedures shall be an action-response</w:t>
      </w:r>
      <w:r>
        <w:rPr>
          <w:spacing w:val="-8"/>
          <w:sz w:val="24"/>
        </w:rPr>
        <w:t xml:space="preserve"> </w:t>
      </w:r>
      <w:r>
        <w:rPr>
          <w:sz w:val="24"/>
        </w:rPr>
        <w:t>matrix</w:t>
      </w:r>
      <w:r>
        <w:rPr>
          <w:spacing w:val="-5"/>
          <w:sz w:val="24"/>
        </w:rPr>
        <w:t xml:space="preserve"> </w:t>
      </w:r>
      <w:r>
        <w:rPr>
          <w:sz w:val="24"/>
        </w:rPr>
        <w:t>that</w:t>
      </w:r>
      <w:r>
        <w:rPr>
          <w:spacing w:val="-6"/>
          <w:sz w:val="24"/>
        </w:rPr>
        <w:t xml:space="preserve"> </w:t>
      </w:r>
      <w:r>
        <w:rPr>
          <w:sz w:val="24"/>
        </w:rPr>
        <w:t>identifies</w:t>
      </w:r>
      <w:r>
        <w:rPr>
          <w:spacing w:val="-7"/>
          <w:sz w:val="24"/>
        </w:rPr>
        <w:t xml:space="preserve"> </w:t>
      </w:r>
      <w:r>
        <w:rPr>
          <w:sz w:val="24"/>
        </w:rPr>
        <w:t>for</w:t>
      </w:r>
      <w:r>
        <w:rPr>
          <w:spacing w:val="-5"/>
          <w:sz w:val="24"/>
        </w:rPr>
        <w:t xml:space="preserve"> </w:t>
      </w:r>
      <w:r>
        <w:rPr>
          <w:sz w:val="24"/>
        </w:rPr>
        <w:t>each</w:t>
      </w:r>
      <w:r>
        <w:rPr>
          <w:spacing w:val="-5"/>
          <w:sz w:val="24"/>
        </w:rPr>
        <w:t xml:space="preserve"> </w:t>
      </w:r>
      <w:r>
        <w:rPr>
          <w:sz w:val="24"/>
        </w:rPr>
        <w:t>action</w:t>
      </w:r>
      <w:r>
        <w:rPr>
          <w:spacing w:val="-6"/>
          <w:sz w:val="24"/>
        </w:rPr>
        <w:t xml:space="preserve"> </w:t>
      </w:r>
      <w:r>
        <w:rPr>
          <w:sz w:val="24"/>
        </w:rPr>
        <w:t>(mode</w:t>
      </w:r>
      <w:r>
        <w:rPr>
          <w:spacing w:val="-8"/>
          <w:sz w:val="24"/>
        </w:rPr>
        <w:t xml:space="preserve"> </w:t>
      </w:r>
      <w:r>
        <w:rPr>
          <w:sz w:val="24"/>
        </w:rPr>
        <w:t>of</w:t>
      </w:r>
      <w:r>
        <w:rPr>
          <w:spacing w:val="-7"/>
          <w:sz w:val="24"/>
        </w:rPr>
        <w:t xml:space="preserve"> </w:t>
      </w:r>
      <w:r>
        <w:rPr>
          <w:sz w:val="24"/>
        </w:rPr>
        <w:t>operation),</w:t>
      </w:r>
      <w:r>
        <w:rPr>
          <w:spacing w:val="-7"/>
          <w:sz w:val="24"/>
        </w:rPr>
        <w:t xml:space="preserve"> </w:t>
      </w:r>
      <w:r>
        <w:rPr>
          <w:sz w:val="24"/>
        </w:rPr>
        <w:t>the</w:t>
      </w:r>
      <w:r>
        <w:rPr>
          <w:spacing w:val="-7"/>
          <w:sz w:val="24"/>
        </w:rPr>
        <w:t xml:space="preserve"> </w:t>
      </w:r>
      <w:r>
        <w:rPr>
          <w:sz w:val="24"/>
        </w:rPr>
        <w:t>itemized list of responses that are to be verified and documented. The Contractor shal</w:t>
      </w:r>
      <w:r>
        <w:rPr>
          <w:sz w:val="24"/>
        </w:rPr>
        <w:t>l submit the EFIT to the Owner and A/E team for review and</w:t>
      </w:r>
      <w:r>
        <w:rPr>
          <w:spacing w:val="-6"/>
          <w:sz w:val="24"/>
        </w:rPr>
        <w:t xml:space="preserve"> </w:t>
      </w:r>
      <w:r>
        <w:rPr>
          <w:sz w:val="24"/>
        </w:rPr>
        <w:t>comment.</w:t>
      </w:r>
    </w:p>
    <w:p w:rsidR="00A15610" w:rsidRDefault="00A15610">
      <w:pPr>
        <w:jc w:val="both"/>
        <w:rPr>
          <w:sz w:val="24"/>
        </w:rPr>
        <w:sectPr w:rsidR="00A15610">
          <w:pgSz w:w="12240" w:h="15840"/>
          <w:pgMar w:top="1360" w:right="1320" w:bottom="1260" w:left="1240" w:header="0" w:footer="1063" w:gutter="0"/>
          <w:cols w:space="720"/>
        </w:sectPr>
      </w:pPr>
    </w:p>
    <w:p w:rsidR="00A15610" w:rsidRDefault="00A15610">
      <w:pPr>
        <w:pStyle w:val="BodyText"/>
        <w:spacing w:before="3"/>
        <w:rPr>
          <w:sz w:val="10"/>
        </w:rPr>
      </w:pPr>
    </w:p>
    <w:p w:rsidR="00A15610" w:rsidRDefault="00FF2823">
      <w:pPr>
        <w:pStyle w:val="ListParagraph"/>
        <w:numPr>
          <w:ilvl w:val="2"/>
          <w:numId w:val="1"/>
        </w:numPr>
        <w:tabs>
          <w:tab w:val="left" w:pos="1280"/>
        </w:tabs>
        <w:spacing w:before="90"/>
        <w:ind w:right="117"/>
        <w:jc w:val="both"/>
        <w:rPr>
          <w:sz w:val="24"/>
        </w:rPr>
      </w:pPr>
      <w:r>
        <w:rPr>
          <w:sz w:val="24"/>
        </w:rPr>
        <w:t>Following compliance with the provisions noted above, the Contractor shall provide the Owner a five (5) business day notice of their intent to perform an EFIT. The Contractor is responsible for documenting the results of the</w:t>
      </w:r>
      <w:r>
        <w:rPr>
          <w:spacing w:val="-10"/>
          <w:sz w:val="24"/>
        </w:rPr>
        <w:t xml:space="preserve"> </w:t>
      </w:r>
      <w:r>
        <w:rPr>
          <w:sz w:val="24"/>
        </w:rPr>
        <w:t>EFIT.</w:t>
      </w:r>
    </w:p>
    <w:p w:rsidR="00A15610" w:rsidRDefault="00A15610">
      <w:pPr>
        <w:pStyle w:val="BodyText"/>
      </w:pPr>
    </w:p>
    <w:p w:rsidR="00A15610" w:rsidRDefault="00FF2823">
      <w:pPr>
        <w:pStyle w:val="ListParagraph"/>
        <w:numPr>
          <w:ilvl w:val="1"/>
          <w:numId w:val="1"/>
        </w:numPr>
        <w:tabs>
          <w:tab w:val="left" w:pos="1099"/>
          <w:tab w:val="left" w:pos="1100"/>
        </w:tabs>
        <w:rPr>
          <w:sz w:val="24"/>
        </w:rPr>
      </w:pPr>
      <w:r>
        <w:rPr>
          <w:sz w:val="24"/>
        </w:rPr>
        <w:t>OWNER</w:t>
      </w:r>
      <w:r>
        <w:rPr>
          <w:spacing w:val="-1"/>
          <w:sz w:val="24"/>
        </w:rPr>
        <w:t xml:space="preserve"> </w:t>
      </w:r>
      <w:r>
        <w:rPr>
          <w:sz w:val="24"/>
        </w:rPr>
        <w:t>TRAINING</w:t>
      </w:r>
    </w:p>
    <w:p w:rsidR="00A15610" w:rsidRDefault="00A15610">
      <w:pPr>
        <w:pStyle w:val="BodyText"/>
      </w:pPr>
    </w:p>
    <w:p w:rsidR="00A15610" w:rsidRDefault="00FF2823">
      <w:pPr>
        <w:pStyle w:val="ListParagraph"/>
        <w:numPr>
          <w:ilvl w:val="2"/>
          <w:numId w:val="1"/>
        </w:numPr>
        <w:tabs>
          <w:tab w:val="left" w:pos="1280"/>
        </w:tabs>
        <w:ind w:right="118"/>
        <w:jc w:val="both"/>
        <w:rPr>
          <w:sz w:val="24"/>
        </w:rPr>
      </w:pPr>
      <w:r>
        <w:rPr>
          <w:sz w:val="24"/>
        </w:rPr>
        <w:t>Training</w:t>
      </w:r>
      <w:r>
        <w:rPr>
          <w:spacing w:val="-7"/>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5"/>
          <w:sz w:val="24"/>
        </w:rPr>
        <w:t xml:space="preserve"> </w:t>
      </w:r>
      <w:r>
        <w:rPr>
          <w:sz w:val="24"/>
        </w:rPr>
        <w:t>classroom</w:t>
      </w:r>
      <w:r>
        <w:rPr>
          <w:spacing w:val="-4"/>
          <w:sz w:val="24"/>
        </w:rPr>
        <w:t xml:space="preserve"> </w:t>
      </w:r>
      <w:r>
        <w:rPr>
          <w:sz w:val="24"/>
        </w:rPr>
        <w:t>type</w:t>
      </w:r>
      <w:r>
        <w:rPr>
          <w:spacing w:val="-6"/>
          <w:sz w:val="24"/>
        </w:rPr>
        <w:t xml:space="preserve"> </w:t>
      </w:r>
      <w:r>
        <w:rPr>
          <w:sz w:val="24"/>
        </w:rPr>
        <w:t>sessions</w:t>
      </w:r>
      <w:r>
        <w:rPr>
          <w:spacing w:val="-4"/>
          <w:sz w:val="24"/>
        </w:rPr>
        <w:t xml:space="preserve"> </w:t>
      </w:r>
      <w:r>
        <w:rPr>
          <w:sz w:val="24"/>
        </w:rPr>
        <w:t>and</w:t>
      </w:r>
      <w:r>
        <w:rPr>
          <w:spacing w:val="-4"/>
          <w:sz w:val="24"/>
        </w:rPr>
        <w:t xml:space="preserve"> </w:t>
      </w:r>
      <w:r>
        <w:rPr>
          <w:sz w:val="24"/>
        </w:rPr>
        <w:t>on-site</w:t>
      </w:r>
      <w:r>
        <w:rPr>
          <w:spacing w:val="-6"/>
          <w:sz w:val="24"/>
        </w:rPr>
        <w:t xml:space="preserve"> </w:t>
      </w:r>
      <w:r>
        <w:rPr>
          <w:sz w:val="24"/>
        </w:rPr>
        <w:t>demonstrations</w:t>
      </w:r>
      <w:r>
        <w:rPr>
          <w:spacing w:val="-5"/>
          <w:sz w:val="24"/>
        </w:rPr>
        <w:t xml:space="preserve"> </w:t>
      </w:r>
      <w:r>
        <w:rPr>
          <w:sz w:val="24"/>
        </w:rPr>
        <w:t>of</w:t>
      </w:r>
      <w:r>
        <w:rPr>
          <w:spacing w:val="-5"/>
          <w:sz w:val="24"/>
        </w:rPr>
        <w:t xml:space="preserve"> </w:t>
      </w:r>
      <w:r>
        <w:rPr>
          <w:sz w:val="24"/>
        </w:rPr>
        <w:t>system operation. See specification technical sections for specific system/equipment requirements. If a system/equipment requires both field demonstration and training, they may be com</w:t>
      </w:r>
      <w:r>
        <w:rPr>
          <w:sz w:val="24"/>
        </w:rPr>
        <w:t>bined if the Owner</w:t>
      </w:r>
      <w:r>
        <w:rPr>
          <w:spacing w:val="-11"/>
          <w:sz w:val="24"/>
        </w:rPr>
        <w:t xml:space="preserve"> </w:t>
      </w:r>
      <w:r>
        <w:rPr>
          <w:sz w:val="24"/>
        </w:rPr>
        <w:t>approves.</w:t>
      </w:r>
    </w:p>
    <w:p w:rsidR="00A15610" w:rsidRDefault="00A15610">
      <w:pPr>
        <w:pStyle w:val="BodyText"/>
      </w:pPr>
    </w:p>
    <w:p w:rsidR="00A15610" w:rsidRDefault="00FF2823">
      <w:pPr>
        <w:pStyle w:val="ListParagraph"/>
        <w:numPr>
          <w:ilvl w:val="2"/>
          <w:numId w:val="1"/>
        </w:numPr>
        <w:tabs>
          <w:tab w:val="left" w:pos="1280"/>
        </w:tabs>
        <w:ind w:right="117"/>
        <w:jc w:val="both"/>
        <w:rPr>
          <w:sz w:val="24"/>
        </w:rPr>
      </w:pPr>
      <w:r>
        <w:rPr>
          <w:sz w:val="24"/>
        </w:rPr>
        <w:t>The Contractor shall provide a professional-grade video recording of training, with audio, in accordance with the technical specifications. The Owner will select those portions of the training to be</w:t>
      </w:r>
      <w:r>
        <w:rPr>
          <w:spacing w:val="-5"/>
          <w:sz w:val="24"/>
        </w:rPr>
        <w:t xml:space="preserve"> </w:t>
      </w:r>
      <w:r>
        <w:rPr>
          <w:sz w:val="24"/>
        </w:rPr>
        <w:t>recorded.</w:t>
      </w:r>
    </w:p>
    <w:p w:rsidR="00A15610" w:rsidRDefault="00A15610">
      <w:pPr>
        <w:pStyle w:val="BodyText"/>
      </w:pPr>
    </w:p>
    <w:p w:rsidR="00A15610" w:rsidRDefault="00FF2823">
      <w:pPr>
        <w:pStyle w:val="ListParagraph"/>
        <w:numPr>
          <w:ilvl w:val="2"/>
          <w:numId w:val="1"/>
        </w:numPr>
        <w:tabs>
          <w:tab w:val="left" w:pos="1280"/>
        </w:tabs>
        <w:ind w:right="116"/>
        <w:jc w:val="both"/>
        <w:rPr>
          <w:sz w:val="24"/>
        </w:rPr>
      </w:pPr>
      <w:r>
        <w:rPr>
          <w:sz w:val="24"/>
        </w:rPr>
        <w:t>The Contractor s</w:t>
      </w:r>
      <w:r>
        <w:rPr>
          <w:sz w:val="24"/>
        </w:rPr>
        <w:t>hall be responsible for submitting individual training plans and for coordination, scheduling and completion of the training for all equipment as specified in the contract documents. The training will be conducted by the installing subcontractor and/or man</w:t>
      </w:r>
      <w:r>
        <w:rPr>
          <w:sz w:val="24"/>
        </w:rPr>
        <w:t>ufacturer’s representative for each specific piece of equipment in accordance with the applicable technical specification sections. Each training</w:t>
      </w:r>
      <w:r>
        <w:rPr>
          <w:spacing w:val="-10"/>
          <w:sz w:val="24"/>
        </w:rPr>
        <w:t xml:space="preserve"> </w:t>
      </w:r>
      <w:r>
        <w:rPr>
          <w:sz w:val="24"/>
        </w:rPr>
        <w:t>plan</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submitted</w:t>
      </w:r>
      <w:r>
        <w:rPr>
          <w:spacing w:val="-6"/>
          <w:sz w:val="24"/>
        </w:rPr>
        <w:t xml:space="preserve"> </w:t>
      </w:r>
      <w:r>
        <w:rPr>
          <w:sz w:val="24"/>
        </w:rPr>
        <w:t>to</w:t>
      </w:r>
      <w:r>
        <w:rPr>
          <w:spacing w:val="-9"/>
          <w:sz w:val="24"/>
        </w:rPr>
        <w:t xml:space="preserve"> </w:t>
      </w:r>
      <w:r>
        <w:rPr>
          <w:sz w:val="24"/>
        </w:rPr>
        <w:t>the</w:t>
      </w:r>
      <w:r>
        <w:rPr>
          <w:spacing w:val="-8"/>
          <w:sz w:val="24"/>
        </w:rPr>
        <w:t xml:space="preserve"> </w:t>
      </w:r>
      <w:r>
        <w:rPr>
          <w:sz w:val="24"/>
        </w:rPr>
        <w:t>Owner</w:t>
      </w:r>
      <w:r>
        <w:rPr>
          <w:spacing w:val="-7"/>
          <w:sz w:val="24"/>
        </w:rPr>
        <w:t xml:space="preserve"> </w:t>
      </w:r>
      <w:r>
        <w:rPr>
          <w:sz w:val="24"/>
        </w:rPr>
        <w:t>no</w:t>
      </w:r>
      <w:r>
        <w:rPr>
          <w:spacing w:val="-6"/>
          <w:sz w:val="24"/>
        </w:rPr>
        <w:t xml:space="preserve"> </w:t>
      </w:r>
      <w:r>
        <w:rPr>
          <w:sz w:val="24"/>
        </w:rPr>
        <w:t>later</w:t>
      </w:r>
      <w:r>
        <w:rPr>
          <w:spacing w:val="-7"/>
          <w:sz w:val="24"/>
        </w:rPr>
        <w:t xml:space="preserve"> </w:t>
      </w:r>
      <w:r>
        <w:rPr>
          <w:sz w:val="24"/>
        </w:rPr>
        <w:t>than</w:t>
      </w:r>
      <w:r>
        <w:rPr>
          <w:spacing w:val="-7"/>
          <w:sz w:val="24"/>
        </w:rPr>
        <w:t xml:space="preserve"> </w:t>
      </w:r>
      <w:r>
        <w:rPr>
          <w:sz w:val="24"/>
          <w:u w:val="single"/>
        </w:rPr>
        <w:t>14</w:t>
      </w:r>
      <w:r>
        <w:rPr>
          <w:spacing w:val="-6"/>
          <w:sz w:val="24"/>
          <w:u w:val="single"/>
        </w:rPr>
        <w:t xml:space="preserve"> </w:t>
      </w:r>
      <w:r>
        <w:rPr>
          <w:sz w:val="24"/>
          <w:u w:val="single"/>
        </w:rPr>
        <w:t>calendar</w:t>
      </w:r>
      <w:r>
        <w:rPr>
          <w:spacing w:val="-7"/>
          <w:sz w:val="24"/>
          <w:u w:val="single"/>
        </w:rPr>
        <w:t xml:space="preserve"> </w:t>
      </w:r>
      <w:r>
        <w:rPr>
          <w:sz w:val="24"/>
          <w:u w:val="single"/>
        </w:rPr>
        <w:t>days</w:t>
      </w:r>
      <w:r>
        <w:rPr>
          <w:spacing w:val="-5"/>
          <w:sz w:val="24"/>
          <w:u w:val="single"/>
        </w:rPr>
        <w:t xml:space="preserve"> </w:t>
      </w:r>
      <w:r>
        <w:rPr>
          <w:sz w:val="24"/>
          <w:u w:val="single"/>
        </w:rPr>
        <w:t>in</w:t>
      </w:r>
      <w:r>
        <w:rPr>
          <w:spacing w:val="-6"/>
          <w:sz w:val="24"/>
          <w:u w:val="single"/>
        </w:rPr>
        <w:t xml:space="preserve"> </w:t>
      </w:r>
      <w:r>
        <w:rPr>
          <w:sz w:val="24"/>
          <w:u w:val="single"/>
        </w:rPr>
        <w:t>advance</w:t>
      </w:r>
      <w:r>
        <w:rPr>
          <w:sz w:val="24"/>
        </w:rPr>
        <w:t xml:space="preserve"> of proposed training. Training plans shall include the specifications section</w:t>
      </w:r>
      <w:r>
        <w:rPr>
          <w:spacing w:val="-23"/>
          <w:sz w:val="24"/>
        </w:rPr>
        <w:t xml:space="preserve"> </w:t>
      </w:r>
      <w:r>
        <w:rPr>
          <w:sz w:val="24"/>
        </w:rPr>
        <w:t>reference, proposed trainer and relevant qualifications (resume), training agenda with learning objectives, copies of training materials/handouts/visual aids, training date, tim</w:t>
      </w:r>
      <w:r>
        <w:rPr>
          <w:sz w:val="24"/>
        </w:rPr>
        <w:t>e, location and</w:t>
      </w:r>
      <w:r>
        <w:rPr>
          <w:spacing w:val="-1"/>
          <w:sz w:val="24"/>
        </w:rPr>
        <w:t xml:space="preserve"> </w:t>
      </w:r>
      <w:r>
        <w:rPr>
          <w:sz w:val="24"/>
        </w:rPr>
        <w:t>duration.</w:t>
      </w:r>
      <w:r w:rsidR="00036511">
        <w:rPr>
          <w:sz w:val="24"/>
        </w:rPr>
        <w:t xml:space="preserve"> All Training will be on quality video recording that will be provided to Owner in the Close Out Documents.</w:t>
      </w:r>
    </w:p>
    <w:p w:rsidR="00A15610" w:rsidRDefault="00A15610">
      <w:pPr>
        <w:pStyle w:val="BodyText"/>
      </w:pPr>
    </w:p>
    <w:p w:rsidR="00A15610" w:rsidRDefault="00FF2823">
      <w:pPr>
        <w:pStyle w:val="ListParagraph"/>
        <w:numPr>
          <w:ilvl w:val="2"/>
          <w:numId w:val="1"/>
        </w:numPr>
        <w:tabs>
          <w:tab w:val="left" w:pos="1280"/>
        </w:tabs>
        <w:ind w:right="117"/>
        <w:jc w:val="both"/>
        <w:rPr>
          <w:sz w:val="24"/>
        </w:rPr>
      </w:pPr>
      <w:r>
        <w:rPr>
          <w:sz w:val="24"/>
        </w:rPr>
        <w:t>Training shall use the O&amp;M Manuals as a basis for instructing the Owner's personnel regarding system operation. Training shall include a review of the contents of O&amp;M Manuals and a review of equipment data and performance verific</w:t>
      </w:r>
      <w:r>
        <w:rPr>
          <w:sz w:val="24"/>
        </w:rPr>
        <w:t>ation from the FPT checklists.</w:t>
      </w:r>
    </w:p>
    <w:p w:rsidR="00A15610" w:rsidRDefault="00A15610">
      <w:pPr>
        <w:pStyle w:val="BodyText"/>
      </w:pPr>
    </w:p>
    <w:p w:rsidR="00A15610" w:rsidRDefault="00FF2823">
      <w:pPr>
        <w:pStyle w:val="ListParagraph"/>
        <w:numPr>
          <w:ilvl w:val="2"/>
          <w:numId w:val="1"/>
        </w:numPr>
        <w:tabs>
          <w:tab w:val="left" w:pos="1280"/>
        </w:tabs>
        <w:ind w:right="120"/>
        <w:jc w:val="both"/>
        <w:rPr>
          <w:sz w:val="24"/>
        </w:rPr>
      </w:pPr>
      <w:r>
        <w:rPr>
          <w:sz w:val="24"/>
        </w:rPr>
        <w:t>Demonstrate in the field: startup, operation, control, adjustment, trouble-shooting, servicing, maintenance, each component device and shutdown of the</w:t>
      </w:r>
      <w:r>
        <w:rPr>
          <w:spacing w:val="-8"/>
          <w:sz w:val="24"/>
        </w:rPr>
        <w:t xml:space="preserve"> </w:t>
      </w:r>
      <w:r>
        <w:rPr>
          <w:sz w:val="24"/>
        </w:rPr>
        <w:t>system(s).</w:t>
      </w:r>
    </w:p>
    <w:p w:rsidR="00A15610" w:rsidRDefault="00A15610">
      <w:pPr>
        <w:pStyle w:val="BodyText"/>
      </w:pPr>
    </w:p>
    <w:p w:rsidR="00A15610" w:rsidRDefault="00FF2823">
      <w:pPr>
        <w:pStyle w:val="ListParagraph"/>
        <w:numPr>
          <w:ilvl w:val="2"/>
          <w:numId w:val="1"/>
        </w:numPr>
        <w:tabs>
          <w:tab w:val="left" w:pos="1280"/>
        </w:tabs>
        <w:ind w:right="116"/>
        <w:jc w:val="both"/>
        <w:rPr>
          <w:sz w:val="24"/>
        </w:rPr>
      </w:pPr>
      <w:r>
        <w:rPr>
          <w:sz w:val="24"/>
        </w:rPr>
        <w:t>Demonstrate both in the field and with the use of operator (workstation) graphics a detailed</w:t>
      </w:r>
      <w:r>
        <w:rPr>
          <w:spacing w:val="-12"/>
          <w:sz w:val="24"/>
        </w:rPr>
        <w:t xml:space="preserve"> </w:t>
      </w:r>
      <w:r>
        <w:rPr>
          <w:sz w:val="24"/>
        </w:rPr>
        <w:t>check-out</w:t>
      </w:r>
      <w:r>
        <w:rPr>
          <w:spacing w:val="-12"/>
          <w:sz w:val="24"/>
        </w:rPr>
        <w:t xml:space="preserve"> </w:t>
      </w:r>
      <w:r>
        <w:rPr>
          <w:sz w:val="24"/>
        </w:rPr>
        <w:t>at</w:t>
      </w:r>
      <w:r>
        <w:rPr>
          <w:spacing w:val="-12"/>
          <w:sz w:val="24"/>
        </w:rPr>
        <w:t xml:space="preserve"> </w:t>
      </w:r>
      <w:r>
        <w:rPr>
          <w:sz w:val="24"/>
        </w:rPr>
        <w:t>each</w:t>
      </w:r>
      <w:r>
        <w:rPr>
          <w:spacing w:val="-12"/>
          <w:sz w:val="24"/>
        </w:rPr>
        <w:t xml:space="preserve"> </w:t>
      </w:r>
      <w:r>
        <w:rPr>
          <w:sz w:val="24"/>
        </w:rPr>
        <w:t>stage</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sequences</w:t>
      </w:r>
      <w:r>
        <w:rPr>
          <w:spacing w:val="-12"/>
          <w:sz w:val="24"/>
        </w:rPr>
        <w:t xml:space="preserve"> </w:t>
      </w:r>
      <w:r>
        <w:rPr>
          <w:sz w:val="24"/>
        </w:rPr>
        <w:t>of</w:t>
      </w:r>
      <w:r>
        <w:rPr>
          <w:spacing w:val="-13"/>
          <w:sz w:val="24"/>
        </w:rPr>
        <w:t xml:space="preserve"> </w:t>
      </w:r>
      <w:r>
        <w:rPr>
          <w:sz w:val="24"/>
        </w:rPr>
        <w:t>operation.</w:t>
      </w:r>
      <w:r>
        <w:rPr>
          <w:spacing w:val="36"/>
          <w:sz w:val="24"/>
        </w:rPr>
        <w:t xml:space="preserve"> </w:t>
      </w:r>
      <w:r>
        <w:rPr>
          <w:sz w:val="24"/>
        </w:rPr>
        <w:t>All</w:t>
      </w:r>
      <w:r>
        <w:rPr>
          <w:spacing w:val="-12"/>
          <w:sz w:val="24"/>
        </w:rPr>
        <w:t xml:space="preserve"> </w:t>
      </w:r>
      <w:r>
        <w:rPr>
          <w:sz w:val="24"/>
        </w:rPr>
        <w:t>equipment</w:t>
      </w:r>
      <w:r>
        <w:rPr>
          <w:spacing w:val="-12"/>
          <w:sz w:val="24"/>
        </w:rPr>
        <w:t xml:space="preserve"> </w:t>
      </w:r>
      <w:r>
        <w:rPr>
          <w:sz w:val="24"/>
        </w:rPr>
        <w:t>graphics, alarms and sequences of operation are to be reviewed, and demonstrated to the extent</w:t>
      </w:r>
      <w:r>
        <w:rPr>
          <w:sz w:val="24"/>
        </w:rPr>
        <w:t xml:space="preserve"> the Owner agrees is</w:t>
      </w:r>
      <w:r>
        <w:rPr>
          <w:spacing w:val="-1"/>
          <w:sz w:val="24"/>
        </w:rPr>
        <w:t xml:space="preserve"> </w:t>
      </w:r>
      <w:r>
        <w:rPr>
          <w:sz w:val="24"/>
        </w:rPr>
        <w:t>feasible.</w:t>
      </w:r>
    </w:p>
    <w:p w:rsidR="00A15610" w:rsidRDefault="00A15610">
      <w:pPr>
        <w:pStyle w:val="BodyText"/>
      </w:pPr>
    </w:p>
    <w:p w:rsidR="00A15610" w:rsidRDefault="00FF2823">
      <w:pPr>
        <w:pStyle w:val="ListParagraph"/>
        <w:numPr>
          <w:ilvl w:val="2"/>
          <w:numId w:val="1"/>
        </w:numPr>
        <w:tabs>
          <w:tab w:val="left" w:pos="1280"/>
        </w:tabs>
        <w:spacing w:before="1"/>
        <w:ind w:right="117"/>
        <w:jc w:val="both"/>
        <w:rPr>
          <w:sz w:val="24"/>
        </w:rPr>
      </w:pPr>
      <w:r>
        <w:rPr>
          <w:sz w:val="24"/>
        </w:rPr>
        <w:t>The Contractor shall participate in demonstration of Owner Furnished/Contractor Installed equipment in accordance with applicable technical</w:t>
      </w:r>
      <w:r>
        <w:rPr>
          <w:spacing w:val="-4"/>
          <w:sz w:val="24"/>
        </w:rPr>
        <w:t xml:space="preserve"> </w:t>
      </w:r>
      <w:r>
        <w:rPr>
          <w:sz w:val="24"/>
        </w:rPr>
        <w:t>specifications.</w:t>
      </w:r>
    </w:p>
    <w:p w:rsidR="00A15610" w:rsidRDefault="00A15610">
      <w:pPr>
        <w:jc w:val="both"/>
        <w:rPr>
          <w:sz w:val="24"/>
        </w:rPr>
        <w:sectPr w:rsidR="00A15610">
          <w:pgSz w:w="12240" w:h="15840"/>
          <w:pgMar w:top="1500" w:right="1320" w:bottom="1260" w:left="1240" w:header="0" w:footer="1063" w:gutter="0"/>
          <w:cols w:space="720"/>
        </w:sectPr>
      </w:pPr>
    </w:p>
    <w:p w:rsidR="00A15610" w:rsidRDefault="00FF2823">
      <w:pPr>
        <w:pStyle w:val="ListParagraph"/>
        <w:numPr>
          <w:ilvl w:val="2"/>
          <w:numId w:val="1"/>
        </w:numPr>
        <w:tabs>
          <w:tab w:val="left" w:pos="1280"/>
        </w:tabs>
        <w:spacing w:before="72"/>
        <w:ind w:right="120"/>
        <w:rPr>
          <w:sz w:val="24"/>
        </w:rPr>
      </w:pPr>
      <w:r>
        <w:rPr>
          <w:sz w:val="24"/>
        </w:rPr>
        <w:lastRenderedPageBreak/>
        <w:t>As a minimum, the Contractor shall perform training on</w:t>
      </w:r>
      <w:r>
        <w:rPr>
          <w:sz w:val="24"/>
        </w:rPr>
        <w:t xml:space="preserve"> all Life Safety systems including, but not limited to, the following (if system is part of the</w:t>
      </w:r>
      <w:r>
        <w:rPr>
          <w:spacing w:val="-12"/>
          <w:sz w:val="24"/>
        </w:rPr>
        <w:t xml:space="preserve"> </w:t>
      </w:r>
      <w:r>
        <w:rPr>
          <w:sz w:val="24"/>
        </w:rPr>
        <w:t>project):</w:t>
      </w:r>
    </w:p>
    <w:p w:rsidR="00A15610" w:rsidRDefault="00A15610">
      <w:pPr>
        <w:pStyle w:val="BodyText"/>
      </w:pPr>
    </w:p>
    <w:p w:rsidR="00A15610" w:rsidRDefault="00FF2823">
      <w:pPr>
        <w:pStyle w:val="ListParagraph"/>
        <w:numPr>
          <w:ilvl w:val="3"/>
          <w:numId w:val="1"/>
        </w:numPr>
        <w:tabs>
          <w:tab w:val="left" w:pos="1999"/>
          <w:tab w:val="left" w:pos="2000"/>
        </w:tabs>
        <w:rPr>
          <w:sz w:val="24"/>
        </w:rPr>
      </w:pPr>
      <w:r>
        <w:rPr>
          <w:sz w:val="24"/>
        </w:rPr>
        <w:t>HVAC and</w:t>
      </w:r>
      <w:r>
        <w:rPr>
          <w:spacing w:val="-1"/>
          <w:sz w:val="24"/>
        </w:rPr>
        <w:t xml:space="preserve"> </w:t>
      </w:r>
      <w:r>
        <w:rPr>
          <w:sz w:val="24"/>
        </w:rPr>
        <w:t>Controls</w:t>
      </w:r>
    </w:p>
    <w:p w:rsidR="00A15610" w:rsidRDefault="00FF2823">
      <w:pPr>
        <w:pStyle w:val="ListParagraph"/>
        <w:numPr>
          <w:ilvl w:val="3"/>
          <w:numId w:val="1"/>
        </w:numPr>
        <w:tabs>
          <w:tab w:val="left" w:pos="1999"/>
          <w:tab w:val="left" w:pos="2000"/>
        </w:tabs>
        <w:rPr>
          <w:sz w:val="24"/>
        </w:rPr>
      </w:pPr>
      <w:r>
        <w:rPr>
          <w:sz w:val="24"/>
        </w:rPr>
        <w:t>Fire</w:t>
      </w:r>
      <w:r>
        <w:rPr>
          <w:spacing w:val="-2"/>
          <w:sz w:val="24"/>
        </w:rPr>
        <w:t xml:space="preserve"> </w:t>
      </w:r>
      <w:r>
        <w:rPr>
          <w:sz w:val="24"/>
        </w:rPr>
        <w:t>Alarm</w:t>
      </w:r>
    </w:p>
    <w:p w:rsidR="00A15610" w:rsidRDefault="00FF2823">
      <w:pPr>
        <w:pStyle w:val="ListParagraph"/>
        <w:numPr>
          <w:ilvl w:val="3"/>
          <w:numId w:val="1"/>
        </w:numPr>
        <w:tabs>
          <w:tab w:val="left" w:pos="1999"/>
          <w:tab w:val="left" w:pos="2000"/>
        </w:tabs>
        <w:rPr>
          <w:sz w:val="24"/>
        </w:rPr>
      </w:pPr>
      <w:r>
        <w:rPr>
          <w:sz w:val="24"/>
        </w:rPr>
        <w:t>Fire Sprinkler Systems (including</w:t>
      </w:r>
      <w:r>
        <w:rPr>
          <w:spacing w:val="-6"/>
          <w:sz w:val="24"/>
        </w:rPr>
        <w:t xml:space="preserve"> </w:t>
      </w:r>
      <w:r>
        <w:rPr>
          <w:sz w:val="24"/>
        </w:rPr>
        <w:t>pumps)</w:t>
      </w:r>
    </w:p>
    <w:p w:rsidR="00A15610" w:rsidRDefault="00FF2823">
      <w:pPr>
        <w:pStyle w:val="ListParagraph"/>
        <w:numPr>
          <w:ilvl w:val="3"/>
          <w:numId w:val="1"/>
        </w:numPr>
        <w:tabs>
          <w:tab w:val="left" w:pos="1999"/>
          <w:tab w:val="left" w:pos="2000"/>
        </w:tabs>
        <w:rPr>
          <w:sz w:val="24"/>
        </w:rPr>
      </w:pPr>
      <w:r>
        <w:rPr>
          <w:sz w:val="24"/>
        </w:rPr>
        <w:t>Elevator/Escalator</w:t>
      </w:r>
    </w:p>
    <w:p w:rsidR="00A15610" w:rsidRDefault="00FF2823">
      <w:pPr>
        <w:pStyle w:val="ListParagraph"/>
        <w:numPr>
          <w:ilvl w:val="3"/>
          <w:numId w:val="1"/>
        </w:numPr>
        <w:tabs>
          <w:tab w:val="left" w:pos="1999"/>
          <w:tab w:val="left" w:pos="2000"/>
        </w:tabs>
        <w:rPr>
          <w:sz w:val="24"/>
        </w:rPr>
      </w:pPr>
      <w:r>
        <w:rPr>
          <w:sz w:val="24"/>
        </w:rPr>
        <w:t>Smoke</w:t>
      </w:r>
      <w:r>
        <w:rPr>
          <w:spacing w:val="-2"/>
          <w:sz w:val="24"/>
        </w:rPr>
        <w:t xml:space="preserve"> </w:t>
      </w:r>
      <w:r>
        <w:rPr>
          <w:sz w:val="24"/>
        </w:rPr>
        <w:t>Purge</w:t>
      </w:r>
    </w:p>
    <w:p w:rsidR="00A15610" w:rsidRDefault="00FF2823">
      <w:pPr>
        <w:pStyle w:val="ListParagraph"/>
        <w:numPr>
          <w:ilvl w:val="3"/>
          <w:numId w:val="1"/>
        </w:numPr>
        <w:tabs>
          <w:tab w:val="left" w:pos="1999"/>
          <w:tab w:val="left" w:pos="2000"/>
        </w:tabs>
        <w:rPr>
          <w:sz w:val="24"/>
        </w:rPr>
      </w:pPr>
      <w:r>
        <w:rPr>
          <w:sz w:val="24"/>
        </w:rPr>
        <w:t>Stairwell</w:t>
      </w:r>
      <w:r>
        <w:rPr>
          <w:spacing w:val="-1"/>
          <w:sz w:val="24"/>
        </w:rPr>
        <w:t xml:space="preserve"> </w:t>
      </w:r>
      <w:r>
        <w:rPr>
          <w:sz w:val="24"/>
        </w:rPr>
        <w:t>Pressurization</w:t>
      </w:r>
    </w:p>
    <w:p w:rsidR="00A15610" w:rsidRDefault="00FF2823">
      <w:pPr>
        <w:pStyle w:val="ListParagraph"/>
        <w:numPr>
          <w:ilvl w:val="3"/>
          <w:numId w:val="1"/>
        </w:numPr>
        <w:tabs>
          <w:tab w:val="left" w:pos="1999"/>
          <w:tab w:val="left" w:pos="2000"/>
        </w:tabs>
        <w:rPr>
          <w:sz w:val="24"/>
        </w:rPr>
      </w:pPr>
      <w:r>
        <w:rPr>
          <w:sz w:val="24"/>
        </w:rPr>
        <w:t>Communications</w:t>
      </w:r>
      <w:r>
        <w:rPr>
          <w:spacing w:val="-1"/>
          <w:sz w:val="24"/>
        </w:rPr>
        <w:t xml:space="preserve"> </w:t>
      </w:r>
      <w:r>
        <w:rPr>
          <w:sz w:val="24"/>
        </w:rPr>
        <w:t>Systems</w:t>
      </w:r>
    </w:p>
    <w:p w:rsidR="00A15610" w:rsidRDefault="00FF2823">
      <w:pPr>
        <w:pStyle w:val="ListParagraph"/>
        <w:numPr>
          <w:ilvl w:val="3"/>
          <w:numId w:val="1"/>
        </w:numPr>
        <w:tabs>
          <w:tab w:val="left" w:pos="1999"/>
          <w:tab w:val="left" w:pos="2000"/>
        </w:tabs>
        <w:rPr>
          <w:sz w:val="24"/>
        </w:rPr>
      </w:pPr>
      <w:r>
        <w:rPr>
          <w:sz w:val="24"/>
        </w:rPr>
        <w:t>Emergency</w:t>
      </w:r>
      <w:r>
        <w:rPr>
          <w:spacing w:val="-6"/>
          <w:sz w:val="24"/>
        </w:rPr>
        <w:t xml:space="preserve"> </w:t>
      </w:r>
      <w:r>
        <w:rPr>
          <w:sz w:val="24"/>
        </w:rPr>
        <w:t>Power/Generator/UPS</w:t>
      </w:r>
    </w:p>
    <w:p w:rsidR="00A15610" w:rsidRDefault="00FF2823">
      <w:pPr>
        <w:pStyle w:val="ListParagraph"/>
        <w:numPr>
          <w:ilvl w:val="3"/>
          <w:numId w:val="1"/>
        </w:numPr>
        <w:tabs>
          <w:tab w:val="left" w:pos="1999"/>
          <w:tab w:val="left" w:pos="2000"/>
        </w:tabs>
        <w:rPr>
          <w:sz w:val="24"/>
        </w:rPr>
      </w:pPr>
      <w:r>
        <w:rPr>
          <w:sz w:val="24"/>
        </w:rPr>
        <w:t>Alternative Energy/Energy Recovery</w:t>
      </w:r>
      <w:r>
        <w:rPr>
          <w:spacing w:val="-12"/>
          <w:sz w:val="24"/>
        </w:rPr>
        <w:t xml:space="preserve"> </w:t>
      </w:r>
      <w:r>
        <w:rPr>
          <w:sz w:val="24"/>
        </w:rPr>
        <w:t>Systems</w:t>
      </w:r>
    </w:p>
    <w:p w:rsidR="00A15610" w:rsidRDefault="00FF2823">
      <w:pPr>
        <w:pStyle w:val="ListParagraph"/>
        <w:numPr>
          <w:ilvl w:val="3"/>
          <w:numId w:val="1"/>
        </w:numPr>
        <w:tabs>
          <w:tab w:val="left" w:pos="2000"/>
        </w:tabs>
        <w:rPr>
          <w:sz w:val="24"/>
        </w:rPr>
      </w:pPr>
      <w:r>
        <w:rPr>
          <w:sz w:val="24"/>
        </w:rPr>
        <w:t>Facility Security</w:t>
      </w:r>
      <w:r>
        <w:rPr>
          <w:spacing w:val="-10"/>
          <w:sz w:val="24"/>
        </w:rPr>
        <w:t xml:space="preserve"> </w:t>
      </w:r>
      <w:r>
        <w:rPr>
          <w:sz w:val="24"/>
        </w:rPr>
        <w:t>System</w:t>
      </w:r>
    </w:p>
    <w:p w:rsidR="00A15610" w:rsidRDefault="00FF2823">
      <w:pPr>
        <w:pStyle w:val="ListParagraph"/>
        <w:numPr>
          <w:ilvl w:val="3"/>
          <w:numId w:val="1"/>
        </w:numPr>
        <w:tabs>
          <w:tab w:val="left" w:pos="2000"/>
        </w:tabs>
        <w:rPr>
          <w:sz w:val="24"/>
        </w:rPr>
      </w:pPr>
      <w:r>
        <w:rPr>
          <w:sz w:val="24"/>
        </w:rPr>
        <w:t>Medical Gas</w:t>
      </w:r>
      <w:r>
        <w:rPr>
          <w:spacing w:val="-1"/>
          <w:sz w:val="24"/>
        </w:rPr>
        <w:t xml:space="preserve"> </w:t>
      </w:r>
      <w:r>
        <w:rPr>
          <w:sz w:val="24"/>
        </w:rPr>
        <w:t>Systems</w:t>
      </w:r>
    </w:p>
    <w:p w:rsidR="00A15610" w:rsidRDefault="00FF2823">
      <w:pPr>
        <w:pStyle w:val="ListParagraph"/>
        <w:numPr>
          <w:ilvl w:val="3"/>
          <w:numId w:val="1"/>
        </w:numPr>
        <w:tabs>
          <w:tab w:val="left" w:pos="2000"/>
        </w:tabs>
        <w:rPr>
          <w:sz w:val="24"/>
        </w:rPr>
      </w:pPr>
      <w:r>
        <w:rPr>
          <w:sz w:val="24"/>
        </w:rPr>
        <w:t>Security/CCTV/Access Control/Article Protection</w:t>
      </w:r>
      <w:r>
        <w:rPr>
          <w:spacing w:val="-1"/>
          <w:sz w:val="24"/>
        </w:rPr>
        <w:t xml:space="preserve"> </w:t>
      </w:r>
      <w:r>
        <w:rPr>
          <w:sz w:val="24"/>
        </w:rPr>
        <w:t>Systems</w:t>
      </w:r>
    </w:p>
    <w:p w:rsidR="00036511" w:rsidRDefault="00036511">
      <w:pPr>
        <w:pStyle w:val="ListParagraph"/>
        <w:numPr>
          <w:ilvl w:val="3"/>
          <w:numId w:val="1"/>
        </w:numPr>
        <w:tabs>
          <w:tab w:val="left" w:pos="2000"/>
        </w:tabs>
        <w:rPr>
          <w:sz w:val="24"/>
        </w:rPr>
      </w:pPr>
      <w:r>
        <w:rPr>
          <w:sz w:val="24"/>
        </w:rPr>
        <w:t>Specialized Equipment</w:t>
      </w:r>
    </w:p>
    <w:p w:rsidR="00A15610" w:rsidRDefault="00A15610">
      <w:pPr>
        <w:pStyle w:val="BodyText"/>
      </w:pPr>
    </w:p>
    <w:p w:rsidR="00A15610" w:rsidRDefault="00FF2823">
      <w:pPr>
        <w:pStyle w:val="BodyText"/>
        <w:ind w:left="3695" w:right="3618"/>
        <w:jc w:val="center"/>
      </w:pPr>
      <w:bookmarkStart w:id="0" w:name="End_of_Section_01_91_00"/>
      <w:bookmarkEnd w:id="0"/>
      <w:r>
        <w:t>End of Section 01 91 00</w:t>
      </w:r>
    </w:p>
    <w:p w:rsidR="00A15610" w:rsidRDefault="00A15610">
      <w:pPr>
        <w:jc w:val="center"/>
        <w:sectPr w:rsidR="00A15610">
          <w:pgSz w:w="12240" w:h="15840"/>
          <w:pgMar w:top="1360" w:right="1320" w:bottom="1260" w:left="1240" w:header="0" w:footer="1063" w:gutter="0"/>
          <w:cols w:space="720"/>
        </w:sectPr>
      </w:pPr>
      <w:bookmarkStart w:id="1" w:name="_GoBack"/>
      <w:bookmarkEnd w:id="1"/>
    </w:p>
    <w:p w:rsidR="00FF2823" w:rsidRDefault="00FF2823"/>
    <w:sectPr w:rsidR="00FF2823">
      <w:pgSz w:w="12240" w:h="15840"/>
      <w:pgMar w:top="1360" w:right="1320" w:bottom="1260" w:left="124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823" w:rsidRDefault="00FF2823">
      <w:r>
        <w:separator/>
      </w:r>
    </w:p>
  </w:endnote>
  <w:endnote w:type="continuationSeparator" w:id="0">
    <w:p w:rsidR="00FF2823" w:rsidRDefault="00FF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610" w:rsidRDefault="00FF282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pt;margin-top:727.85pt;width:90.45pt;height:15.3pt;z-index:-14128;mso-position-horizontal-relative:page;mso-position-vertical-relative:page" filled="f" stroked="f">
          <v:textbox inset="0,0,0,0">
            <w:txbxContent>
              <w:p w:rsidR="00A15610" w:rsidRDefault="00FF2823">
                <w:pPr>
                  <w:pStyle w:val="BodyText"/>
                  <w:spacing w:before="10"/>
                  <w:ind w:left="20"/>
                </w:pPr>
                <w:r>
                  <w:t>12/12/16 Revision</w:t>
                </w:r>
              </w:p>
            </w:txbxContent>
          </v:textbox>
          <w10:wrap anchorx="page" anchory="page"/>
        </v:shape>
      </w:pict>
    </w:r>
    <w:r>
      <w:pict>
        <v:shape id="_x0000_s2050" type="#_x0000_t202" style="position:absolute;margin-left:255.55pt;margin-top:727.85pt;width:83pt;height:15.3pt;z-index:-14104;mso-position-horizontal-relative:page;mso-position-vertical-relative:page" filled="f" stroked="f">
          <v:textbox inset="0,0,0,0">
            <w:txbxContent>
              <w:p w:rsidR="00A15610" w:rsidRDefault="00FF2823">
                <w:pPr>
                  <w:pStyle w:val="BodyText"/>
                  <w:spacing w:before="10"/>
                  <w:ind w:left="20"/>
                </w:pPr>
                <w:r>
                  <w:t>Section 01 91 00</w:t>
                </w:r>
              </w:p>
            </w:txbxContent>
          </v:textbox>
          <w10:wrap anchorx="page" anchory="page"/>
        </v:shape>
      </w:pict>
    </w:r>
    <w:r>
      <w:pict>
        <v:shape id="_x0000_s2049" type="#_x0000_t202" style="position:absolute;margin-left:472.65pt;margin-top:727.85pt;width:68.25pt;height:15.3pt;z-index:-14080;mso-position-horizontal-relative:page;mso-position-vertical-relative:page" filled="f" stroked="f">
          <v:textbox inset="0,0,0,0">
            <w:txbxContent>
              <w:p w:rsidR="00A15610" w:rsidRDefault="00FF2823">
                <w:pPr>
                  <w:pStyle w:val="BodyText"/>
                  <w:spacing w:before="10"/>
                  <w:ind w:left="20"/>
                </w:pPr>
                <w:r>
                  <w:t xml:space="preserve">Page </w:t>
                </w:r>
                <w:r>
                  <w:fldChar w:fldCharType="begin"/>
                </w:r>
                <w:r>
                  <w:instrText xml:space="preserve"> PAGE </w:instrText>
                </w:r>
                <w:r>
                  <w:fldChar w:fldCharType="separate"/>
                </w:r>
                <w:r>
                  <w:t>10</w:t>
                </w:r>
                <w:r>
                  <w:fldChar w:fldCharType="end"/>
                </w:r>
                <w:r>
                  <w:t xml:space="preserve"> of 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823" w:rsidRDefault="00FF2823">
      <w:r>
        <w:separator/>
      </w:r>
    </w:p>
  </w:footnote>
  <w:footnote w:type="continuationSeparator" w:id="0">
    <w:p w:rsidR="00FF2823" w:rsidRDefault="00FF2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7500"/>
    <w:multiLevelType w:val="multilevel"/>
    <w:tmpl w:val="88D0394A"/>
    <w:lvl w:ilvl="0">
      <w:start w:val="2"/>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Times New Roman" w:eastAsia="Times New Roman" w:hAnsi="Times New Roman" w:cs="Times New Roman" w:hint="default"/>
        <w:spacing w:val="-6"/>
        <w:w w:val="99"/>
        <w:sz w:val="24"/>
        <w:szCs w:val="24"/>
        <w:lang w:val="en-US" w:eastAsia="en-US" w:bidi="en-US"/>
      </w:rPr>
    </w:lvl>
    <w:lvl w:ilvl="2">
      <w:start w:val="1"/>
      <w:numFmt w:val="decimal"/>
      <w:lvlText w:val="%1.%2.%3"/>
      <w:lvlJc w:val="left"/>
      <w:pPr>
        <w:ind w:left="1280" w:hanging="720"/>
        <w:jc w:val="left"/>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146" w:hanging="720"/>
      </w:pPr>
      <w:rPr>
        <w:rFonts w:hint="default"/>
        <w:lang w:val="en-US" w:eastAsia="en-US" w:bidi="en-US"/>
      </w:rPr>
    </w:lvl>
    <w:lvl w:ilvl="4">
      <w:numFmt w:val="bullet"/>
      <w:lvlText w:val="•"/>
      <w:lvlJc w:val="left"/>
      <w:pPr>
        <w:ind w:left="4080" w:hanging="720"/>
      </w:pPr>
      <w:rPr>
        <w:rFonts w:hint="default"/>
        <w:lang w:val="en-US" w:eastAsia="en-US" w:bidi="en-US"/>
      </w:rPr>
    </w:lvl>
    <w:lvl w:ilvl="5">
      <w:numFmt w:val="bullet"/>
      <w:lvlText w:val="•"/>
      <w:lvlJc w:val="left"/>
      <w:pPr>
        <w:ind w:left="5013" w:hanging="720"/>
      </w:pPr>
      <w:rPr>
        <w:rFonts w:hint="default"/>
        <w:lang w:val="en-US" w:eastAsia="en-US" w:bidi="en-US"/>
      </w:rPr>
    </w:lvl>
    <w:lvl w:ilvl="6">
      <w:numFmt w:val="bullet"/>
      <w:lvlText w:val="•"/>
      <w:lvlJc w:val="left"/>
      <w:pPr>
        <w:ind w:left="5946" w:hanging="720"/>
      </w:pPr>
      <w:rPr>
        <w:rFonts w:hint="default"/>
        <w:lang w:val="en-US" w:eastAsia="en-US" w:bidi="en-US"/>
      </w:rPr>
    </w:lvl>
    <w:lvl w:ilvl="7">
      <w:numFmt w:val="bullet"/>
      <w:lvlText w:val="•"/>
      <w:lvlJc w:val="left"/>
      <w:pPr>
        <w:ind w:left="6880" w:hanging="720"/>
      </w:pPr>
      <w:rPr>
        <w:rFonts w:hint="default"/>
        <w:lang w:val="en-US" w:eastAsia="en-US" w:bidi="en-US"/>
      </w:rPr>
    </w:lvl>
    <w:lvl w:ilvl="8">
      <w:numFmt w:val="bullet"/>
      <w:lvlText w:val="•"/>
      <w:lvlJc w:val="left"/>
      <w:pPr>
        <w:ind w:left="7813" w:hanging="720"/>
      </w:pPr>
      <w:rPr>
        <w:rFonts w:hint="default"/>
        <w:lang w:val="en-US" w:eastAsia="en-US" w:bidi="en-US"/>
      </w:rPr>
    </w:lvl>
  </w:abstractNum>
  <w:abstractNum w:abstractNumId="1" w15:restartNumberingAfterBreak="0">
    <w:nsid w:val="1BB765A1"/>
    <w:multiLevelType w:val="multilevel"/>
    <w:tmpl w:val="1F488ACE"/>
    <w:lvl w:ilvl="0">
      <w:start w:val="3"/>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Times New Roman" w:eastAsia="Times New Roman" w:hAnsi="Times New Roman" w:cs="Times New Roman" w:hint="default"/>
        <w:spacing w:val="-6"/>
        <w:w w:val="99"/>
        <w:sz w:val="24"/>
        <w:szCs w:val="24"/>
        <w:lang w:val="en-US" w:eastAsia="en-US" w:bidi="en-US"/>
      </w:rPr>
    </w:lvl>
    <w:lvl w:ilvl="2">
      <w:start w:val="1"/>
      <w:numFmt w:val="decimal"/>
      <w:lvlText w:val="%1.%2.%3"/>
      <w:lvlJc w:val="left"/>
      <w:pPr>
        <w:ind w:left="1280" w:hanging="720"/>
        <w:jc w:val="left"/>
      </w:pPr>
      <w:rPr>
        <w:rFonts w:ascii="Times New Roman" w:eastAsia="Times New Roman" w:hAnsi="Times New Roman" w:cs="Times New Roman" w:hint="default"/>
        <w:spacing w:val="-30"/>
        <w:w w:val="99"/>
        <w:sz w:val="24"/>
        <w:szCs w:val="24"/>
        <w:lang w:val="en-US" w:eastAsia="en-US" w:bidi="en-US"/>
      </w:rPr>
    </w:lvl>
    <w:lvl w:ilvl="3">
      <w:start w:val="1"/>
      <w:numFmt w:val="decimal"/>
      <w:lvlText w:val="%1.%2.%3.%4"/>
      <w:lvlJc w:val="left"/>
      <w:pPr>
        <w:ind w:left="2000" w:hanging="1080"/>
        <w:jc w:val="left"/>
      </w:pPr>
      <w:rPr>
        <w:rFonts w:ascii="Times New Roman" w:eastAsia="Times New Roman" w:hAnsi="Times New Roman" w:cs="Times New Roman" w:hint="default"/>
        <w:spacing w:val="-5"/>
        <w:w w:val="99"/>
        <w:sz w:val="24"/>
        <w:szCs w:val="24"/>
        <w:lang w:val="en-US" w:eastAsia="en-US" w:bidi="en-US"/>
      </w:rPr>
    </w:lvl>
    <w:lvl w:ilvl="4">
      <w:start w:val="1"/>
      <w:numFmt w:val="decimal"/>
      <w:lvlText w:val="%1.%2.%3.%4.%5"/>
      <w:lvlJc w:val="left"/>
      <w:pPr>
        <w:ind w:left="3080" w:hanging="1440"/>
        <w:jc w:val="left"/>
      </w:pPr>
      <w:rPr>
        <w:rFonts w:ascii="Times New Roman" w:eastAsia="Times New Roman" w:hAnsi="Times New Roman" w:cs="Times New Roman" w:hint="default"/>
        <w:spacing w:val="-1"/>
        <w:w w:val="99"/>
        <w:sz w:val="24"/>
        <w:szCs w:val="24"/>
        <w:lang w:val="en-US" w:eastAsia="en-US" w:bidi="en-US"/>
      </w:rPr>
    </w:lvl>
    <w:lvl w:ilvl="5">
      <w:numFmt w:val="bullet"/>
      <w:lvlText w:val="•"/>
      <w:lvlJc w:val="left"/>
      <w:pPr>
        <w:ind w:left="4965" w:hanging="1440"/>
      </w:pPr>
      <w:rPr>
        <w:rFonts w:hint="default"/>
        <w:lang w:val="en-US" w:eastAsia="en-US" w:bidi="en-US"/>
      </w:rPr>
    </w:lvl>
    <w:lvl w:ilvl="6">
      <w:numFmt w:val="bullet"/>
      <w:lvlText w:val="•"/>
      <w:lvlJc w:val="left"/>
      <w:pPr>
        <w:ind w:left="5908" w:hanging="1440"/>
      </w:pPr>
      <w:rPr>
        <w:rFonts w:hint="default"/>
        <w:lang w:val="en-US" w:eastAsia="en-US" w:bidi="en-US"/>
      </w:rPr>
    </w:lvl>
    <w:lvl w:ilvl="7">
      <w:numFmt w:val="bullet"/>
      <w:lvlText w:val="•"/>
      <w:lvlJc w:val="left"/>
      <w:pPr>
        <w:ind w:left="6851" w:hanging="1440"/>
      </w:pPr>
      <w:rPr>
        <w:rFonts w:hint="default"/>
        <w:lang w:val="en-US" w:eastAsia="en-US" w:bidi="en-US"/>
      </w:rPr>
    </w:lvl>
    <w:lvl w:ilvl="8">
      <w:numFmt w:val="bullet"/>
      <w:lvlText w:val="•"/>
      <w:lvlJc w:val="left"/>
      <w:pPr>
        <w:ind w:left="7794" w:hanging="1440"/>
      </w:pPr>
      <w:rPr>
        <w:rFonts w:hint="default"/>
        <w:lang w:val="en-US" w:eastAsia="en-US" w:bidi="en-US"/>
      </w:rPr>
    </w:lvl>
  </w:abstractNum>
  <w:abstractNum w:abstractNumId="2" w15:restartNumberingAfterBreak="0">
    <w:nsid w:val="61623E78"/>
    <w:multiLevelType w:val="multilevel"/>
    <w:tmpl w:val="8ED861D2"/>
    <w:lvl w:ilvl="0">
      <w:start w:val="1"/>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Times New Roman" w:eastAsia="Times New Roman" w:hAnsi="Times New Roman" w:cs="Times New Roman" w:hint="default"/>
        <w:spacing w:val="-1"/>
        <w:w w:val="99"/>
        <w:sz w:val="24"/>
        <w:szCs w:val="24"/>
        <w:lang w:val="en-US" w:eastAsia="en-US" w:bidi="en-US"/>
      </w:rPr>
    </w:lvl>
    <w:lvl w:ilvl="2">
      <w:start w:val="1"/>
      <w:numFmt w:val="decimal"/>
      <w:lvlText w:val="%1.%2.%3"/>
      <w:lvlJc w:val="left"/>
      <w:pPr>
        <w:ind w:left="1280" w:hanging="720"/>
        <w:jc w:val="left"/>
      </w:pPr>
      <w:rPr>
        <w:rFonts w:ascii="Times New Roman" w:eastAsia="Times New Roman" w:hAnsi="Times New Roman" w:cs="Times New Roman" w:hint="default"/>
        <w:spacing w:val="-30"/>
        <w:w w:val="99"/>
        <w:sz w:val="24"/>
        <w:szCs w:val="24"/>
        <w:lang w:val="en-US" w:eastAsia="en-US" w:bidi="en-US"/>
      </w:rPr>
    </w:lvl>
    <w:lvl w:ilvl="3">
      <w:start w:val="1"/>
      <w:numFmt w:val="decimal"/>
      <w:lvlText w:val="%1.%2.%3.%4"/>
      <w:lvlJc w:val="left"/>
      <w:pPr>
        <w:ind w:left="2000" w:hanging="1080"/>
        <w:jc w:val="left"/>
      </w:pPr>
      <w:rPr>
        <w:rFonts w:ascii="Times New Roman" w:eastAsia="Times New Roman" w:hAnsi="Times New Roman" w:cs="Times New Roman" w:hint="default"/>
        <w:spacing w:val="-1"/>
        <w:w w:val="99"/>
        <w:sz w:val="24"/>
        <w:szCs w:val="24"/>
        <w:lang w:val="en-US" w:eastAsia="en-US" w:bidi="en-US"/>
      </w:rPr>
    </w:lvl>
    <w:lvl w:ilvl="4">
      <w:start w:val="1"/>
      <w:numFmt w:val="decimal"/>
      <w:lvlText w:val="%1.%2.%3.%4.%5"/>
      <w:lvlJc w:val="left"/>
      <w:pPr>
        <w:ind w:left="3080" w:hanging="1440"/>
        <w:jc w:val="left"/>
      </w:pPr>
      <w:rPr>
        <w:rFonts w:ascii="Times New Roman" w:eastAsia="Times New Roman" w:hAnsi="Times New Roman" w:cs="Times New Roman" w:hint="default"/>
        <w:spacing w:val="-2"/>
        <w:w w:val="100"/>
        <w:sz w:val="24"/>
        <w:szCs w:val="24"/>
        <w:lang w:val="en-US" w:eastAsia="en-US" w:bidi="en-US"/>
      </w:rPr>
    </w:lvl>
    <w:lvl w:ilvl="5">
      <w:numFmt w:val="bullet"/>
      <w:lvlText w:val="•"/>
      <w:lvlJc w:val="left"/>
      <w:pPr>
        <w:ind w:left="4965" w:hanging="1440"/>
      </w:pPr>
      <w:rPr>
        <w:rFonts w:hint="default"/>
        <w:lang w:val="en-US" w:eastAsia="en-US" w:bidi="en-US"/>
      </w:rPr>
    </w:lvl>
    <w:lvl w:ilvl="6">
      <w:numFmt w:val="bullet"/>
      <w:lvlText w:val="•"/>
      <w:lvlJc w:val="left"/>
      <w:pPr>
        <w:ind w:left="5908" w:hanging="1440"/>
      </w:pPr>
      <w:rPr>
        <w:rFonts w:hint="default"/>
        <w:lang w:val="en-US" w:eastAsia="en-US" w:bidi="en-US"/>
      </w:rPr>
    </w:lvl>
    <w:lvl w:ilvl="7">
      <w:numFmt w:val="bullet"/>
      <w:lvlText w:val="•"/>
      <w:lvlJc w:val="left"/>
      <w:pPr>
        <w:ind w:left="6851" w:hanging="1440"/>
      </w:pPr>
      <w:rPr>
        <w:rFonts w:hint="default"/>
        <w:lang w:val="en-US" w:eastAsia="en-US" w:bidi="en-US"/>
      </w:rPr>
    </w:lvl>
    <w:lvl w:ilvl="8">
      <w:numFmt w:val="bullet"/>
      <w:lvlText w:val="•"/>
      <w:lvlJc w:val="left"/>
      <w:pPr>
        <w:ind w:left="7794" w:hanging="144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5610"/>
    <w:rsid w:val="00036511"/>
    <w:rsid w:val="00120EE5"/>
    <w:rsid w:val="0022414D"/>
    <w:rsid w:val="00A15610"/>
    <w:rsid w:val="00FF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7B826"/>
  <w15:docId w15:val="{F23E3076-C763-4970-959B-171CA94F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0" w:hanging="10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6140</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General Commissioning Requirements</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Commissioning Requirements</dc:title>
  <dc:subject>OFPC Commissioning</dc:subject>
  <dc:creator>Charles Rightmer</dc:creator>
  <cp:lastModifiedBy>Murtishaw, Robin L</cp:lastModifiedBy>
  <cp:revision>2</cp:revision>
  <dcterms:created xsi:type="dcterms:W3CDTF">2022-10-17T18:46:00Z</dcterms:created>
  <dcterms:modified xsi:type="dcterms:W3CDTF">2022-10-17T19:11:00Z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Acrobat PDFMaker 11 for Word</vt:lpwstr>
  </property>
  <property fmtid="{D5CDD505-2E9C-101B-9397-08002B2CF9AE}" pid="4" name="LastSaved">
    <vt:filetime>2022-10-17T00:00:00Z</vt:filetime>
  </property>
</Properties>
</file>