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209" w:rsidRPr="009C5BB3" w:rsidRDefault="00967209" w:rsidP="00967209">
      <w:pPr>
        <w:tabs>
          <w:tab w:val="right" w:pos="1350"/>
          <w:tab w:val="right" w:pos="4320"/>
          <w:tab w:val="right" w:pos="6660"/>
          <w:tab w:val="right" w:pos="9000"/>
        </w:tabs>
        <w:ind w:left="-90" w:right="-720"/>
        <w:rPr>
          <w:b/>
          <w:u w:val="single"/>
        </w:rPr>
      </w:pPr>
      <w:permStart w:id="1530396827" w:edGrp="everyone"/>
      <w:permEnd w:id="1530396827"/>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967209" w:rsidRDefault="00967209" w:rsidP="00967209">
      <w:pPr>
        <w:tabs>
          <w:tab w:val="right" w:pos="1350"/>
          <w:tab w:val="right" w:pos="4320"/>
          <w:tab w:val="right" w:pos="5310"/>
        </w:tabs>
        <w:ind w:left="-90" w:right="-720"/>
        <w:rPr>
          <w:u w:val="single"/>
        </w:rPr>
      </w:pPr>
    </w:p>
    <w:p w:rsidR="00967209" w:rsidRPr="00474108" w:rsidRDefault="00967209" w:rsidP="00967209">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967209" w:rsidRDefault="00967209" w:rsidP="00967209">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AA2B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967209" w:rsidRDefault="00967209" w:rsidP="00967209">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AIR COMPRESSOR PUMP</w:t>
      </w:r>
    </w:p>
    <w:p w:rsidR="00967209" w:rsidRPr="00F82166" w:rsidRDefault="00967209" w:rsidP="00967209">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967209" w:rsidRPr="00474108" w:rsidRDefault="00967209" w:rsidP="00967209">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967209" w:rsidRDefault="00967209" w:rsidP="00967209">
      <w:pPr>
        <w:tabs>
          <w:tab w:val="right" w:pos="720"/>
          <w:tab w:val="right" w:pos="1350"/>
          <w:tab w:val="right" w:pos="3240"/>
          <w:tab w:val="right" w:pos="4680"/>
          <w:tab w:val="right" w:pos="5760"/>
          <w:tab w:val="right" w:pos="9360"/>
        </w:tabs>
        <w:ind w:left="-90" w:right="-720"/>
      </w:pPr>
    </w:p>
    <w:p w:rsidR="00967209" w:rsidRDefault="00967209" w:rsidP="00967209">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967209" w:rsidRPr="004A21AA" w:rsidRDefault="00967209" w:rsidP="00967209">
      <w:pPr>
        <w:tabs>
          <w:tab w:val="right" w:pos="720"/>
          <w:tab w:val="right" w:pos="1350"/>
          <w:tab w:val="right" w:pos="3240"/>
          <w:tab w:val="right" w:pos="3600"/>
          <w:tab w:val="right" w:pos="6480"/>
          <w:tab w:val="right" w:pos="9360"/>
        </w:tabs>
        <w:ind w:left="-90" w:right="-720"/>
        <w:rPr>
          <w:b/>
          <w:u w:val="single"/>
        </w:rPr>
      </w:pPr>
    </w:p>
    <w:p w:rsidR="00967209" w:rsidRPr="00834211" w:rsidRDefault="00967209" w:rsidP="00967209">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967209" w:rsidRPr="00834211" w:rsidRDefault="00967209" w:rsidP="0096720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967209" w:rsidRPr="00834211" w:rsidRDefault="00967209" w:rsidP="0096720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967209" w:rsidRPr="00834211" w:rsidRDefault="00967209" w:rsidP="00967209">
      <w:pPr>
        <w:pStyle w:val="Norm"/>
        <w:tabs>
          <w:tab w:val="clear" w:pos="990"/>
        </w:tabs>
        <w:ind w:left="-90" w:right="-360" w:firstLine="0"/>
        <w:rPr>
          <w:sz w:val="24"/>
          <w:szCs w:val="24"/>
        </w:rPr>
      </w:pPr>
    </w:p>
    <w:p w:rsidR="00967209" w:rsidRPr="00834211" w:rsidRDefault="00967209" w:rsidP="0096720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7209" w:rsidRPr="00834211" w:rsidRDefault="00967209" w:rsidP="00967209">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967209" w:rsidRPr="00834211" w:rsidRDefault="00967209" w:rsidP="0096720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967209" w:rsidRPr="00834211" w:rsidRDefault="00967209" w:rsidP="0096720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7209" w:rsidRPr="00834211" w:rsidRDefault="00967209" w:rsidP="009672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967209" w:rsidRPr="00834211" w:rsidRDefault="00967209" w:rsidP="009672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67209" w:rsidRPr="00834211" w:rsidRDefault="00967209" w:rsidP="009672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7209" w:rsidRPr="00834211" w:rsidRDefault="00967209" w:rsidP="009672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967209" w:rsidRPr="00834211" w:rsidRDefault="00967209" w:rsidP="0096720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67209" w:rsidRPr="001C7A23" w:rsidRDefault="00967209" w:rsidP="00967209">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967209" w:rsidRPr="00834211" w:rsidRDefault="00967209" w:rsidP="0096720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967209" w:rsidRPr="00834211" w:rsidRDefault="00967209" w:rsidP="0096720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967209" w:rsidRPr="00834211" w:rsidRDefault="00967209" w:rsidP="0096720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967209" w:rsidRDefault="00967209" w:rsidP="00967209">
      <w:pPr>
        <w:pStyle w:val="Norm"/>
        <w:tabs>
          <w:tab w:val="clear" w:pos="990"/>
        </w:tabs>
        <w:ind w:left="0" w:right="-360" w:firstLine="0"/>
      </w:pPr>
      <w:r>
        <w:rPr>
          <w:sz w:val="24"/>
          <w:szCs w:val="24"/>
        </w:rPr>
        <w:br w:type="page"/>
      </w:r>
      <w:r w:rsidRPr="008774B2">
        <w:lastRenderedPageBreak/>
        <w:t>MOTOR/ELECTRICAL</w:t>
      </w:r>
      <w:r>
        <w:t>:</w:t>
      </w:r>
    </w:p>
    <w:p w:rsidR="00967209" w:rsidRPr="0059401B" w:rsidRDefault="00967209" w:rsidP="00967209">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967209" w:rsidRPr="0059401B" w:rsidRDefault="00967209" w:rsidP="00967209">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r>
        <w:t>FLA</w:t>
      </w:r>
      <w:r>
        <w:rPr>
          <w:u w:val="single"/>
        </w:rPr>
        <w:tab/>
      </w:r>
      <w:r w:rsidRPr="0059401B">
        <w:tab/>
      </w:r>
      <w:r>
        <w:t>HP</w:t>
      </w:r>
      <w:r>
        <w:rPr>
          <w:u w:val="single"/>
        </w:rPr>
        <w:tab/>
      </w:r>
    </w:p>
    <w:p w:rsidR="00967209" w:rsidRPr="0059401B" w:rsidRDefault="00967209" w:rsidP="00967209">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967209" w:rsidRPr="00FD7111" w:rsidRDefault="00967209" w:rsidP="00967209">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967209" w:rsidRDefault="00967209" w:rsidP="00967209">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967209" w:rsidRDefault="00967209" w:rsidP="00967209">
      <w:r>
        <w:t>Compressor</w:t>
      </w:r>
    </w:p>
    <w:p w:rsidR="00967209" w:rsidRDefault="00967209" w:rsidP="00967209">
      <w:r>
        <w:t>MFR:</w:t>
      </w:r>
      <w:r>
        <w:rPr>
          <w:u w:val="single"/>
        </w:rPr>
        <w:tab/>
      </w:r>
      <w:r>
        <w:rPr>
          <w:u w:val="single"/>
        </w:rPr>
        <w:tab/>
      </w:r>
      <w:r>
        <w:rPr>
          <w:u w:val="single"/>
        </w:rPr>
        <w:tab/>
      </w:r>
      <w:r>
        <w:rPr>
          <w:u w:val="single"/>
        </w:rPr>
        <w:tab/>
      </w:r>
      <w:r>
        <w:rPr>
          <w:u w:val="single"/>
        </w:rPr>
        <w:tab/>
      </w:r>
      <w:r>
        <w:rPr>
          <w:u w:val="single"/>
        </w:rPr>
        <w:tab/>
      </w:r>
      <w:r>
        <w:t>Model:</w:t>
      </w:r>
      <w:r>
        <w:rPr>
          <w:u w:val="single"/>
        </w:rPr>
        <w:tab/>
      </w:r>
      <w:r>
        <w:rPr>
          <w:u w:val="single"/>
        </w:rPr>
        <w:tab/>
      </w:r>
      <w:r>
        <w:rPr>
          <w:u w:val="single"/>
        </w:rPr>
        <w:tab/>
      </w:r>
      <w:r>
        <w:rPr>
          <w:u w:val="single"/>
        </w:rPr>
        <w:tab/>
      </w:r>
      <w:r>
        <w:rPr>
          <w:u w:val="single"/>
        </w:rPr>
        <w:tab/>
      </w:r>
      <w:r>
        <w:rPr>
          <w:u w:val="single"/>
        </w:rPr>
        <w:tab/>
      </w:r>
    </w:p>
    <w:p w:rsidR="00967209" w:rsidRDefault="00967209" w:rsidP="00967209">
      <w:pPr>
        <w:rPr>
          <w:u w:val="single"/>
        </w:rPr>
      </w:pPr>
      <w:r>
        <w:t>Serial #:</w:t>
      </w:r>
      <w:r>
        <w:rPr>
          <w:u w:val="single"/>
        </w:rPr>
        <w:tab/>
      </w:r>
      <w:r>
        <w:rPr>
          <w:u w:val="single"/>
        </w:rPr>
        <w:tab/>
      </w:r>
      <w:r>
        <w:rPr>
          <w:u w:val="single"/>
        </w:rPr>
        <w:tab/>
      </w:r>
      <w:r>
        <w:rPr>
          <w:u w:val="single"/>
        </w:rPr>
        <w:tab/>
      </w:r>
      <w:r>
        <w:rPr>
          <w:u w:val="single"/>
        </w:rPr>
        <w:tab/>
      </w:r>
    </w:p>
    <w:p w:rsidR="00967209" w:rsidRPr="00DD4408" w:rsidRDefault="00967209" w:rsidP="00967209">
      <w:pPr>
        <w:rPr>
          <w:sz w:val="16"/>
          <w:szCs w:val="16"/>
          <w:u w:val="single"/>
        </w:rPr>
      </w:pPr>
    </w:p>
    <w:p w:rsidR="00967209" w:rsidRPr="00B1214D" w:rsidRDefault="00967209" w:rsidP="00967209">
      <w:pPr>
        <w:tabs>
          <w:tab w:val="left" w:pos="2880"/>
        </w:tabs>
        <w:rPr>
          <w:u w:val="single"/>
        </w:rPr>
      </w:pPr>
      <w:r>
        <w:t>Receiver capacity:</w:t>
      </w:r>
      <w:r>
        <w:rPr>
          <w:u w:val="single"/>
        </w:rPr>
        <w:tab/>
      </w:r>
      <w:r>
        <w:rPr>
          <w:u w:val="single"/>
        </w:rPr>
        <w:tab/>
      </w:r>
      <w:r>
        <w:tab/>
      </w:r>
      <w:r>
        <w:tab/>
        <w:t xml:space="preserve">Regulator set pressure: </w:t>
      </w:r>
      <w:r>
        <w:rPr>
          <w:u w:val="single"/>
        </w:rPr>
        <w:tab/>
      </w:r>
      <w:r>
        <w:t>PSI</w:t>
      </w:r>
    </w:p>
    <w:p w:rsidR="00967209" w:rsidRDefault="00967209" w:rsidP="00967209">
      <w:pPr>
        <w:tabs>
          <w:tab w:val="left" w:pos="2970"/>
        </w:tabs>
      </w:pPr>
      <w:r>
        <w:t xml:space="preserve">Static water pressure: </w:t>
      </w:r>
      <w:r>
        <w:rPr>
          <w:u w:val="single"/>
        </w:rPr>
        <w:tab/>
      </w:r>
      <w:r>
        <w:t>PSI</w:t>
      </w:r>
      <w:r>
        <w:tab/>
      </w:r>
      <w:r>
        <w:tab/>
        <w:t>Pressure switch set pressure:</w:t>
      </w:r>
      <w:r w:rsidRPr="00B1214D">
        <w:rPr>
          <w:u w:val="single"/>
        </w:rPr>
        <w:t xml:space="preserve"> </w:t>
      </w:r>
      <w:r w:rsidRPr="00B1214D">
        <w:rPr>
          <w:u w:val="single"/>
        </w:rPr>
        <w:tab/>
      </w:r>
      <w:r>
        <w:rPr>
          <w:u w:val="single"/>
        </w:rPr>
        <w:tab/>
      </w:r>
      <w:r>
        <w:t>PSI</w:t>
      </w:r>
    </w:p>
    <w:p w:rsidR="00967209" w:rsidRDefault="00967209" w:rsidP="00967209">
      <w:pPr>
        <w:tabs>
          <w:tab w:val="left" w:pos="4230"/>
        </w:tabs>
      </w:pPr>
      <w:r>
        <w:t>Actual vacuum reading at gauge:</w:t>
      </w:r>
      <w:r>
        <w:rPr>
          <w:u w:val="single"/>
        </w:rPr>
        <w:tab/>
      </w:r>
      <w:r>
        <w:t>Inches HG</w:t>
      </w:r>
    </w:p>
    <w:p w:rsidR="00967209" w:rsidRDefault="00967209" w:rsidP="00967209">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967209" w:rsidRPr="00C27060" w:rsidTr="00F02019">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967209" w:rsidRPr="00C27060" w:rsidRDefault="00967209" w:rsidP="00F02019">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967209" w:rsidRPr="00C27060" w:rsidRDefault="00967209" w:rsidP="00F02019">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967209" w:rsidRPr="00C27060" w:rsidRDefault="00967209" w:rsidP="00F02019">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Pr="00023BA7" w:rsidRDefault="00967209" w:rsidP="00F02019">
            <w:r>
              <w:t>Manufacturer product data sheet</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Pr="00023BA7" w:rsidRDefault="00967209" w:rsidP="00F02019">
            <w:r>
              <w:t>O&amp;M Manual</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Pr="00023BA7" w:rsidRDefault="00967209" w:rsidP="00F02019">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pPr>
              <w:rPr>
                <w:b/>
              </w:rPr>
            </w:pPr>
          </w:p>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pPr>
              <w:rPr>
                <w:b/>
              </w:rPr>
            </w:pPr>
          </w:p>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Default="00967209" w:rsidP="00F02019">
            <w:r>
              <w:t>Piping complete</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Default="00967209" w:rsidP="00F02019">
            <w:r>
              <w:t>Drain piping complete</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Default="00967209" w:rsidP="00F02019">
            <w:r>
              <w:t>Regulator adjusted</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Default="00967209" w:rsidP="00F02019">
            <w:r>
              <w:t>Dryer station installed per contract documents</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Default="00967209" w:rsidP="00F02019">
            <w:r>
              <w:t>Pressure switch adjusted</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Default="00967209" w:rsidP="00F02019">
            <w:r>
              <w:t>Vibration isolation installed</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Default="00967209" w:rsidP="00F02019">
            <w:r>
              <w:t>Housekeeping pad installed</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r w:rsidR="00967209" w:rsidRPr="00023BA7" w:rsidTr="00F02019">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967209" w:rsidRDefault="00967209" w:rsidP="00F02019">
            <w:r>
              <w:t>Controls complete</w:t>
            </w:r>
          </w:p>
        </w:tc>
        <w:tc>
          <w:tcPr>
            <w:tcW w:w="1072"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c>
          <w:tcPr>
            <w:tcW w:w="1080" w:type="dxa"/>
            <w:tcBorders>
              <w:top w:val="single" w:sz="4" w:space="0" w:color="auto"/>
              <w:left w:val="single" w:sz="4" w:space="0" w:color="auto"/>
              <w:bottom w:val="single" w:sz="4" w:space="0" w:color="auto"/>
              <w:right w:val="single" w:sz="4" w:space="0" w:color="auto"/>
            </w:tcBorders>
          </w:tcPr>
          <w:p w:rsidR="00967209" w:rsidRPr="00023BA7" w:rsidRDefault="00967209" w:rsidP="00F02019"/>
        </w:tc>
      </w:tr>
    </w:tbl>
    <w:p w:rsidR="00967209" w:rsidRDefault="00967209" w:rsidP="00967209">
      <w:pPr>
        <w:pStyle w:val="Norm"/>
        <w:tabs>
          <w:tab w:val="clear" w:pos="990"/>
        </w:tabs>
        <w:ind w:left="0" w:right="-360" w:firstLine="0"/>
        <w:rPr>
          <w:b/>
          <w:sz w:val="24"/>
          <w:szCs w:val="24"/>
        </w:rPr>
      </w:pPr>
    </w:p>
    <w:p w:rsidR="00967209" w:rsidRPr="00DF5AD4" w:rsidRDefault="00967209" w:rsidP="00967209">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967209" w:rsidRPr="00DF5AD4" w:rsidRDefault="00967209" w:rsidP="00967209">
      <w:pPr>
        <w:pStyle w:val="Norm"/>
        <w:tabs>
          <w:tab w:val="clear" w:pos="990"/>
        </w:tabs>
        <w:ind w:left="0" w:right="-360" w:firstLine="0"/>
        <w:rPr>
          <w:sz w:val="24"/>
          <w:szCs w:val="24"/>
        </w:rPr>
      </w:pPr>
    </w:p>
    <w:p w:rsidR="00967209" w:rsidRPr="00DF5AD4" w:rsidRDefault="00967209" w:rsidP="00967209">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967209" w:rsidRPr="00DF5AD4" w:rsidRDefault="00967209" w:rsidP="00967209">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967209" w:rsidRPr="00DF5AD4" w:rsidRDefault="00967209" w:rsidP="00967209">
      <w:pPr>
        <w:pStyle w:val="Norm"/>
        <w:tabs>
          <w:tab w:val="clear" w:pos="990"/>
        </w:tabs>
        <w:ind w:left="0" w:right="-360" w:firstLine="0"/>
        <w:rPr>
          <w:b/>
          <w:sz w:val="24"/>
          <w:szCs w:val="24"/>
        </w:rPr>
      </w:pPr>
    </w:p>
    <w:p w:rsidR="00967209" w:rsidRPr="00DF5AD4" w:rsidRDefault="00967209" w:rsidP="00967209">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967209" w:rsidRPr="00DF5AD4" w:rsidRDefault="00967209" w:rsidP="00967209">
      <w:pPr>
        <w:pStyle w:val="Norm"/>
        <w:tabs>
          <w:tab w:val="clear" w:pos="990"/>
        </w:tabs>
        <w:ind w:left="-90" w:right="-360" w:firstLine="0"/>
        <w:rPr>
          <w:sz w:val="24"/>
          <w:szCs w:val="24"/>
        </w:rPr>
      </w:pPr>
    </w:p>
    <w:p w:rsidR="00967209" w:rsidRPr="00DF5AD4" w:rsidRDefault="00967209" w:rsidP="00967209">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967209" w:rsidRPr="00DF5AD4" w:rsidRDefault="00967209" w:rsidP="00967209">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56F" w:rsidRDefault="00C7456F" w:rsidP="001B15AB">
      <w:r>
        <w:separator/>
      </w:r>
    </w:p>
  </w:endnote>
  <w:endnote w:type="continuationSeparator" w:id="0">
    <w:p w:rsidR="00C7456F" w:rsidRDefault="00C7456F"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56F" w:rsidRDefault="00C7456F" w:rsidP="001B15AB">
      <w:r>
        <w:separator/>
      </w:r>
    </w:p>
  </w:footnote>
  <w:footnote w:type="continuationSeparator" w:id="0">
    <w:p w:rsidR="00C7456F" w:rsidRDefault="00C7456F"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967209"/>
    <w:rsid w:val="00A54A12"/>
    <w:rsid w:val="00C7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3FDC"/>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2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967209"/>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967209"/>
    <w:pPr>
      <w:spacing w:before="20" w:after="40"/>
    </w:pPr>
    <w:rPr>
      <w:rFonts w:ascii="Arial" w:hAnsi="Arial"/>
      <w:sz w:val="20"/>
      <w:szCs w:val="20"/>
    </w:rPr>
  </w:style>
  <w:style w:type="paragraph" w:customStyle="1" w:styleId="TblColC">
    <w:name w:val="Tbl Col C"/>
    <w:basedOn w:val="Normal"/>
    <w:rsid w:val="00967209"/>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2020-05-15T16:47:00Z</dcterms:created>
  <dcterms:modified xsi:type="dcterms:W3CDTF">2020-05-15T16:47:00Z</dcterms:modified>
</cp:coreProperties>
</file>