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DA2" w:rsidRPr="009C5BB3" w:rsidRDefault="00D65DA2" w:rsidP="00D65DA2">
      <w:pPr>
        <w:tabs>
          <w:tab w:val="right" w:pos="1350"/>
          <w:tab w:val="right" w:pos="4320"/>
          <w:tab w:val="right" w:pos="6660"/>
          <w:tab w:val="right" w:pos="9000"/>
        </w:tabs>
        <w:ind w:left="-90" w:right="-720"/>
        <w:rPr>
          <w:b/>
          <w:u w:val="single"/>
        </w:rPr>
      </w:pPr>
      <w:permStart w:id="528225962" w:edGrp="everyone"/>
      <w:permEnd w:id="528225962"/>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D65DA2" w:rsidRDefault="00D65DA2" w:rsidP="00D65DA2">
      <w:pPr>
        <w:tabs>
          <w:tab w:val="right" w:pos="1350"/>
          <w:tab w:val="right" w:pos="4320"/>
          <w:tab w:val="right" w:pos="5310"/>
        </w:tabs>
        <w:ind w:left="-90" w:right="-720"/>
        <w:rPr>
          <w:u w:val="single"/>
        </w:rPr>
      </w:pPr>
    </w:p>
    <w:p w:rsidR="00D65DA2" w:rsidRPr="00474108" w:rsidRDefault="00D65DA2" w:rsidP="00D65DA2">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D65DA2" w:rsidRDefault="00D65DA2" w:rsidP="00D65DA2">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A54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D65DA2" w:rsidRPr="00811E49" w:rsidRDefault="00D65DA2" w:rsidP="00D65DA2">
      <w:pPr>
        <w:jc w:val="center"/>
        <w:rPr>
          <w:b/>
          <w:sz w:val="40"/>
          <w:szCs w:val="40"/>
        </w:rPr>
      </w:pPr>
      <w:r w:rsidRPr="00811E49">
        <w:rPr>
          <w:b/>
          <w:sz w:val="40"/>
          <w:szCs w:val="40"/>
        </w:rPr>
        <w:t>HORIZONTAL FEEDERS</w:t>
      </w:r>
    </w:p>
    <w:p w:rsidR="00D65DA2" w:rsidRPr="00660DBF" w:rsidRDefault="00D65DA2" w:rsidP="00D65DA2">
      <w:pPr>
        <w:tabs>
          <w:tab w:val="right" w:pos="1350"/>
          <w:tab w:val="right" w:pos="4320"/>
          <w:tab w:val="right" w:pos="5310"/>
        </w:tabs>
        <w:ind w:left="-90" w:right="-720"/>
        <w:jc w:val="center"/>
        <w:rPr>
          <w:b/>
          <w:sz w:val="40"/>
          <w:szCs w:val="40"/>
        </w:rPr>
      </w:pPr>
    </w:p>
    <w:p w:rsidR="00D65DA2" w:rsidRPr="00474108" w:rsidRDefault="00D65DA2" w:rsidP="00D65DA2">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D65DA2" w:rsidRDefault="00D65DA2" w:rsidP="00D65DA2">
      <w:pPr>
        <w:tabs>
          <w:tab w:val="right" w:pos="720"/>
          <w:tab w:val="right" w:pos="1350"/>
          <w:tab w:val="right" w:pos="4680"/>
          <w:tab w:val="right" w:pos="5760"/>
          <w:tab w:val="right" w:pos="9360"/>
        </w:tabs>
        <w:ind w:left="-90" w:right="-720"/>
        <w:rPr>
          <w:b/>
          <w:u w:val="single"/>
        </w:rPr>
      </w:pPr>
    </w:p>
    <w:p w:rsidR="00D65DA2" w:rsidRPr="0034591F" w:rsidRDefault="00D65DA2" w:rsidP="00D65DA2">
      <w:pPr>
        <w:tabs>
          <w:tab w:val="right" w:pos="720"/>
          <w:tab w:val="right" w:pos="1350"/>
          <w:tab w:val="right" w:pos="3240"/>
          <w:tab w:val="right" w:pos="4680"/>
          <w:tab w:val="right" w:pos="5760"/>
          <w:tab w:val="right" w:pos="9360"/>
        </w:tabs>
        <w:ind w:left="-90" w:right="-720"/>
      </w:pPr>
    </w:p>
    <w:p w:rsidR="00D65DA2" w:rsidRPr="00834211" w:rsidRDefault="00D65DA2" w:rsidP="00D65DA2">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D65DA2" w:rsidRPr="00834211" w:rsidRDefault="00D65DA2" w:rsidP="00D65DA2">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D65DA2" w:rsidRPr="00834211" w:rsidRDefault="00D65DA2" w:rsidP="00D65DA2">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D65DA2" w:rsidRPr="00834211" w:rsidRDefault="00D65DA2" w:rsidP="00D65DA2">
      <w:pPr>
        <w:pStyle w:val="Norm"/>
        <w:tabs>
          <w:tab w:val="clear" w:pos="990"/>
        </w:tabs>
        <w:ind w:left="-90" w:right="-360" w:firstLine="0"/>
        <w:rPr>
          <w:sz w:val="24"/>
          <w:szCs w:val="24"/>
        </w:rPr>
      </w:pPr>
    </w:p>
    <w:p w:rsidR="00D65DA2" w:rsidRPr="00834211" w:rsidRDefault="00D65DA2" w:rsidP="00D65DA2">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D65DA2" w:rsidRPr="00834211" w:rsidRDefault="00D65DA2" w:rsidP="00D65DA2">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D65DA2" w:rsidRPr="00834211" w:rsidRDefault="00D65DA2" w:rsidP="00D65DA2">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D65DA2" w:rsidRPr="00834211" w:rsidRDefault="00D65DA2" w:rsidP="00D65DA2">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D65DA2" w:rsidRPr="00834211" w:rsidRDefault="00D65DA2" w:rsidP="00D65DA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D65DA2" w:rsidRPr="00834211" w:rsidRDefault="00D65DA2" w:rsidP="00D65DA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D65DA2" w:rsidRPr="00834211" w:rsidRDefault="00D65DA2" w:rsidP="00D65DA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D65DA2" w:rsidRPr="00834211" w:rsidRDefault="00D65DA2" w:rsidP="00D65DA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Pr>
          <w:sz w:val="24"/>
          <w:szCs w:val="24"/>
        </w:rPr>
        <w:t>Sprinkler</w:t>
      </w:r>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D65DA2" w:rsidRPr="00834211" w:rsidRDefault="00D65DA2" w:rsidP="00D65DA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D65DA2" w:rsidRPr="001C7A23" w:rsidRDefault="00D65DA2" w:rsidP="00D65DA2">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D65DA2" w:rsidRPr="00834211" w:rsidRDefault="00D65DA2" w:rsidP="00D65DA2">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D65DA2" w:rsidRPr="00834211" w:rsidRDefault="00D65DA2" w:rsidP="00D65DA2">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D65DA2" w:rsidRPr="00834211" w:rsidRDefault="00D65DA2" w:rsidP="00D65DA2">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D65DA2" w:rsidRDefault="00D65DA2" w:rsidP="00D65DA2">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D65DA2" w:rsidRPr="00C27060" w:rsidTr="00D61C92">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D65DA2" w:rsidRPr="00C27060" w:rsidRDefault="00D65DA2" w:rsidP="00D61C92">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D65DA2" w:rsidRPr="00C27060" w:rsidRDefault="00D65DA2" w:rsidP="00D61C92">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D65DA2" w:rsidRPr="00C27060" w:rsidRDefault="00D65DA2" w:rsidP="00D61C92">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D65DA2" w:rsidRPr="008D6319" w:rsidTr="00D61C9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D65DA2" w:rsidRPr="008D6319" w:rsidRDefault="00D65DA2" w:rsidP="00D61C92">
            <w:r w:rsidRPr="008D6319">
              <w:t>Manufacturer’s cut sheets</w:t>
            </w:r>
          </w:p>
        </w:tc>
        <w:tc>
          <w:tcPr>
            <w:tcW w:w="1072" w:type="dxa"/>
            <w:tcBorders>
              <w:top w:val="single" w:sz="6" w:space="0" w:color="auto"/>
              <w:bottom w:val="single" w:sz="6" w:space="0" w:color="auto"/>
            </w:tcBorders>
          </w:tcPr>
          <w:p w:rsidR="00D65DA2" w:rsidRPr="008D6319" w:rsidRDefault="00D65DA2" w:rsidP="00D61C92"/>
        </w:tc>
        <w:tc>
          <w:tcPr>
            <w:tcW w:w="1080" w:type="dxa"/>
            <w:tcBorders>
              <w:top w:val="single" w:sz="6" w:space="0" w:color="auto"/>
              <w:bottom w:val="single" w:sz="6" w:space="0" w:color="auto"/>
            </w:tcBorders>
          </w:tcPr>
          <w:p w:rsidR="00D65DA2" w:rsidRPr="008D6319" w:rsidRDefault="00D65DA2" w:rsidP="00D61C92"/>
        </w:tc>
      </w:tr>
      <w:tr w:rsidR="00D65DA2" w:rsidRPr="008D6319" w:rsidTr="00D61C9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D65DA2" w:rsidRPr="008D6319" w:rsidRDefault="00D65DA2" w:rsidP="00D61C92">
            <w:r w:rsidRPr="008D6319">
              <w:t>Performance data</w:t>
            </w:r>
          </w:p>
        </w:tc>
        <w:tc>
          <w:tcPr>
            <w:tcW w:w="1072" w:type="dxa"/>
            <w:tcBorders>
              <w:top w:val="single" w:sz="6" w:space="0" w:color="auto"/>
              <w:bottom w:val="single" w:sz="6" w:space="0" w:color="auto"/>
            </w:tcBorders>
          </w:tcPr>
          <w:p w:rsidR="00D65DA2" w:rsidRPr="008D6319" w:rsidRDefault="00D65DA2" w:rsidP="00D61C92"/>
        </w:tc>
        <w:tc>
          <w:tcPr>
            <w:tcW w:w="1080" w:type="dxa"/>
            <w:tcBorders>
              <w:top w:val="single" w:sz="6" w:space="0" w:color="auto"/>
              <w:bottom w:val="single" w:sz="6" w:space="0" w:color="auto"/>
            </w:tcBorders>
          </w:tcPr>
          <w:p w:rsidR="00D65DA2" w:rsidRPr="008D6319" w:rsidRDefault="00D65DA2" w:rsidP="00D61C92"/>
        </w:tc>
      </w:tr>
      <w:tr w:rsidR="00D65DA2" w:rsidRPr="008D6319" w:rsidTr="00D61C9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D65DA2" w:rsidRPr="008D6319" w:rsidRDefault="00D65DA2" w:rsidP="00D61C92">
            <w:pPr>
              <w:rPr>
                <w:b/>
              </w:rPr>
            </w:pPr>
            <w:r w:rsidRPr="008D6319">
              <w:rPr>
                <w:b/>
              </w:rPr>
              <w:t>INSTALLATION</w:t>
            </w:r>
          </w:p>
        </w:tc>
        <w:tc>
          <w:tcPr>
            <w:tcW w:w="1072" w:type="dxa"/>
            <w:tcBorders>
              <w:top w:val="single" w:sz="6" w:space="0" w:color="auto"/>
              <w:bottom w:val="single" w:sz="6" w:space="0" w:color="auto"/>
            </w:tcBorders>
          </w:tcPr>
          <w:p w:rsidR="00D65DA2" w:rsidRPr="008D6319" w:rsidRDefault="00D65DA2" w:rsidP="00D61C92">
            <w:pPr>
              <w:rPr>
                <w:b/>
              </w:rPr>
            </w:pPr>
          </w:p>
        </w:tc>
        <w:tc>
          <w:tcPr>
            <w:tcW w:w="1080" w:type="dxa"/>
            <w:tcBorders>
              <w:top w:val="single" w:sz="6" w:space="0" w:color="auto"/>
              <w:bottom w:val="single" w:sz="6" w:space="0" w:color="auto"/>
            </w:tcBorders>
          </w:tcPr>
          <w:p w:rsidR="00D65DA2" w:rsidRPr="008D6319" w:rsidRDefault="00D65DA2" w:rsidP="00D61C92">
            <w:pPr>
              <w:rPr>
                <w:b/>
              </w:rPr>
            </w:pPr>
          </w:p>
        </w:tc>
      </w:tr>
      <w:tr w:rsidR="00D65DA2" w:rsidRPr="008D2AAB" w:rsidTr="00D61C9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D65DA2" w:rsidRPr="008D2AAB" w:rsidRDefault="00D65DA2" w:rsidP="00D61C92">
            <w:r>
              <w:t>Verify proper size conductors and conduit</w:t>
            </w:r>
          </w:p>
        </w:tc>
        <w:tc>
          <w:tcPr>
            <w:tcW w:w="1072" w:type="dxa"/>
            <w:tcBorders>
              <w:top w:val="single" w:sz="6" w:space="0" w:color="auto"/>
              <w:left w:val="single" w:sz="6" w:space="0" w:color="auto"/>
              <w:bottom w:val="single" w:sz="6" w:space="0" w:color="auto"/>
              <w:right w:val="single" w:sz="6" w:space="0" w:color="auto"/>
            </w:tcBorders>
          </w:tcPr>
          <w:p w:rsidR="00D65DA2" w:rsidRPr="008D2AAB" w:rsidRDefault="00D65DA2" w:rsidP="00D61C92"/>
        </w:tc>
        <w:tc>
          <w:tcPr>
            <w:tcW w:w="1080" w:type="dxa"/>
            <w:tcBorders>
              <w:top w:val="single" w:sz="6" w:space="0" w:color="auto"/>
              <w:left w:val="single" w:sz="6" w:space="0" w:color="auto"/>
              <w:bottom w:val="single" w:sz="6" w:space="0" w:color="auto"/>
              <w:right w:val="single" w:sz="6" w:space="0" w:color="auto"/>
            </w:tcBorders>
          </w:tcPr>
          <w:p w:rsidR="00D65DA2" w:rsidRPr="008D2AAB" w:rsidRDefault="00D65DA2" w:rsidP="00D61C92"/>
        </w:tc>
      </w:tr>
      <w:tr w:rsidR="00D65DA2" w:rsidRPr="008D2AAB" w:rsidTr="00D61C9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D65DA2" w:rsidRPr="008D2AAB" w:rsidRDefault="00D65DA2" w:rsidP="00D61C92">
            <w:r>
              <w:t>Verify proper routing and support of conduit</w:t>
            </w:r>
          </w:p>
        </w:tc>
        <w:tc>
          <w:tcPr>
            <w:tcW w:w="1072" w:type="dxa"/>
            <w:tcBorders>
              <w:top w:val="single" w:sz="6" w:space="0" w:color="auto"/>
              <w:left w:val="single" w:sz="6" w:space="0" w:color="auto"/>
              <w:bottom w:val="single" w:sz="6" w:space="0" w:color="auto"/>
              <w:right w:val="single" w:sz="6" w:space="0" w:color="auto"/>
            </w:tcBorders>
          </w:tcPr>
          <w:p w:rsidR="00D65DA2" w:rsidRPr="008D2AAB" w:rsidRDefault="00D65DA2" w:rsidP="00D61C92"/>
        </w:tc>
        <w:tc>
          <w:tcPr>
            <w:tcW w:w="1080" w:type="dxa"/>
            <w:tcBorders>
              <w:top w:val="single" w:sz="6" w:space="0" w:color="auto"/>
              <w:left w:val="single" w:sz="6" w:space="0" w:color="auto"/>
              <w:bottom w:val="single" w:sz="6" w:space="0" w:color="auto"/>
              <w:right w:val="single" w:sz="6" w:space="0" w:color="auto"/>
            </w:tcBorders>
          </w:tcPr>
          <w:p w:rsidR="00D65DA2" w:rsidRPr="008D2AAB" w:rsidRDefault="00D65DA2" w:rsidP="00D61C92"/>
        </w:tc>
      </w:tr>
      <w:tr w:rsidR="00D65DA2" w:rsidRPr="008D2AAB" w:rsidTr="00D61C92">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D65DA2" w:rsidRPr="008D2AAB" w:rsidRDefault="00D65DA2" w:rsidP="00D61C92">
            <w:r>
              <w:t>Check for any breaks in insulation</w:t>
            </w:r>
          </w:p>
        </w:tc>
        <w:tc>
          <w:tcPr>
            <w:tcW w:w="1072" w:type="dxa"/>
            <w:tcBorders>
              <w:top w:val="single" w:sz="6" w:space="0" w:color="auto"/>
              <w:left w:val="single" w:sz="6" w:space="0" w:color="auto"/>
              <w:bottom w:val="single" w:sz="6" w:space="0" w:color="auto"/>
              <w:right w:val="single" w:sz="6" w:space="0" w:color="auto"/>
            </w:tcBorders>
          </w:tcPr>
          <w:p w:rsidR="00D65DA2" w:rsidRPr="008D2AAB" w:rsidRDefault="00D65DA2" w:rsidP="00D61C92"/>
        </w:tc>
        <w:tc>
          <w:tcPr>
            <w:tcW w:w="1080" w:type="dxa"/>
            <w:tcBorders>
              <w:top w:val="single" w:sz="6" w:space="0" w:color="auto"/>
              <w:left w:val="single" w:sz="6" w:space="0" w:color="auto"/>
              <w:bottom w:val="single" w:sz="6" w:space="0" w:color="auto"/>
              <w:right w:val="single" w:sz="6" w:space="0" w:color="auto"/>
            </w:tcBorders>
          </w:tcPr>
          <w:p w:rsidR="00D65DA2" w:rsidRPr="008D2AAB" w:rsidRDefault="00D65DA2" w:rsidP="00D61C92"/>
        </w:tc>
      </w:tr>
    </w:tbl>
    <w:p w:rsidR="00D65DA2" w:rsidRDefault="00D65DA2" w:rsidP="00D65DA2">
      <w:pPr>
        <w:pStyle w:val="Norm"/>
        <w:tabs>
          <w:tab w:val="clear" w:pos="990"/>
        </w:tabs>
        <w:ind w:left="0" w:right="-360" w:firstLine="0"/>
        <w:rPr>
          <w:b/>
          <w:sz w:val="24"/>
          <w:szCs w:val="24"/>
        </w:rPr>
      </w:pPr>
    </w:p>
    <w:p w:rsidR="00D65DA2" w:rsidRPr="00F56B0B" w:rsidRDefault="00D65DA2" w:rsidP="00D65DA2">
      <w:pPr>
        <w:ind w:left="1440" w:hanging="1440"/>
        <w:jc w:val="both"/>
        <w:rPr>
          <w:b/>
          <w:sz w:val="22"/>
          <w:szCs w:val="22"/>
        </w:rPr>
      </w:pPr>
      <w:r w:rsidRPr="00F56B0B">
        <w:rPr>
          <w:b/>
          <w:sz w:val="22"/>
          <w:szCs w:val="22"/>
        </w:rPr>
        <w:t>NOTES:</w:t>
      </w:r>
      <w:r w:rsidRPr="00F56B0B">
        <w:rPr>
          <w:b/>
          <w:sz w:val="22"/>
          <w:szCs w:val="22"/>
        </w:rPr>
        <w:tab/>
        <w:t xml:space="preserve">Measure resistance of ground wire in conduit and the conduit itself from end to end. Measurements indicating </w:t>
      </w:r>
      <w:r w:rsidRPr="00F56B0B">
        <w:rPr>
          <w:b/>
          <w:sz w:val="22"/>
          <w:szCs w:val="22"/>
          <w:u w:val="single"/>
        </w:rPr>
        <w:t>more</w:t>
      </w:r>
      <w:r w:rsidRPr="00F56B0B">
        <w:rPr>
          <w:b/>
          <w:sz w:val="22"/>
          <w:szCs w:val="22"/>
        </w:rPr>
        <w:t xml:space="preserve"> than </w:t>
      </w:r>
      <w:r w:rsidRPr="00F56B0B">
        <w:rPr>
          <w:b/>
          <w:sz w:val="22"/>
          <w:szCs w:val="22"/>
          <w:u w:val="single"/>
        </w:rPr>
        <w:t>5</w:t>
      </w:r>
      <w:r w:rsidRPr="00F56B0B">
        <w:rPr>
          <w:b/>
          <w:sz w:val="22"/>
          <w:szCs w:val="22"/>
        </w:rPr>
        <w:t xml:space="preserve"> OHMS are to be brought to the attention of the Construction Inspector.  Attach independent firm’s testing report.</w:t>
      </w:r>
    </w:p>
    <w:p w:rsidR="00D65DA2" w:rsidRDefault="00D65DA2" w:rsidP="00D65DA2">
      <w:pPr>
        <w:pStyle w:val="Norm"/>
        <w:tabs>
          <w:tab w:val="clear" w:pos="990"/>
        </w:tabs>
        <w:ind w:left="0" w:right="-360" w:firstLine="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2070"/>
        <w:gridCol w:w="2361"/>
        <w:gridCol w:w="1959"/>
        <w:gridCol w:w="1728"/>
      </w:tblGrid>
      <w:tr w:rsidR="00D65DA2" w:rsidRPr="008C26C1" w:rsidTr="00D61C92">
        <w:tc>
          <w:tcPr>
            <w:tcW w:w="1098" w:type="dxa"/>
          </w:tcPr>
          <w:p w:rsidR="00D65DA2" w:rsidRPr="008C26C1" w:rsidRDefault="00D65DA2" w:rsidP="00D61C92">
            <w:pPr>
              <w:pStyle w:val="Norm"/>
              <w:tabs>
                <w:tab w:val="clear" w:pos="990"/>
              </w:tabs>
              <w:ind w:left="0" w:right="-360" w:firstLine="0"/>
              <w:rPr>
                <w:b/>
                <w:sz w:val="24"/>
                <w:szCs w:val="24"/>
              </w:rPr>
            </w:pPr>
            <w:r w:rsidRPr="008C26C1">
              <w:rPr>
                <w:b/>
                <w:sz w:val="24"/>
                <w:szCs w:val="24"/>
              </w:rPr>
              <w:t>Feeder #</w:t>
            </w:r>
          </w:p>
        </w:tc>
        <w:tc>
          <w:tcPr>
            <w:tcW w:w="2070" w:type="dxa"/>
          </w:tcPr>
          <w:p w:rsidR="00D65DA2" w:rsidRPr="008C26C1" w:rsidRDefault="00D65DA2" w:rsidP="00D61C92">
            <w:pPr>
              <w:pStyle w:val="Norm"/>
              <w:tabs>
                <w:tab w:val="clear" w:pos="990"/>
              </w:tabs>
              <w:ind w:left="0" w:right="-360" w:firstLine="0"/>
              <w:rPr>
                <w:b/>
                <w:sz w:val="24"/>
                <w:szCs w:val="24"/>
              </w:rPr>
            </w:pPr>
            <w:r w:rsidRPr="008C26C1">
              <w:rPr>
                <w:b/>
                <w:sz w:val="24"/>
                <w:szCs w:val="24"/>
              </w:rPr>
              <w:t>FROM</w:t>
            </w:r>
          </w:p>
        </w:tc>
        <w:tc>
          <w:tcPr>
            <w:tcW w:w="2361" w:type="dxa"/>
          </w:tcPr>
          <w:p w:rsidR="00D65DA2" w:rsidRPr="008C26C1" w:rsidRDefault="00D65DA2" w:rsidP="00D61C92">
            <w:pPr>
              <w:pStyle w:val="Norm"/>
              <w:tabs>
                <w:tab w:val="clear" w:pos="990"/>
              </w:tabs>
              <w:ind w:left="0" w:right="-360" w:firstLine="0"/>
              <w:rPr>
                <w:b/>
                <w:sz w:val="24"/>
                <w:szCs w:val="24"/>
              </w:rPr>
            </w:pPr>
            <w:r w:rsidRPr="008C26C1">
              <w:rPr>
                <w:b/>
                <w:sz w:val="24"/>
                <w:szCs w:val="24"/>
              </w:rPr>
              <w:t>TO</w:t>
            </w:r>
          </w:p>
        </w:tc>
        <w:tc>
          <w:tcPr>
            <w:tcW w:w="1959" w:type="dxa"/>
          </w:tcPr>
          <w:p w:rsidR="00D65DA2" w:rsidRPr="008C26C1" w:rsidRDefault="00D65DA2" w:rsidP="00D61C92">
            <w:pPr>
              <w:pStyle w:val="Norm"/>
              <w:tabs>
                <w:tab w:val="clear" w:pos="990"/>
              </w:tabs>
              <w:ind w:left="0" w:right="-360" w:firstLine="0"/>
              <w:jc w:val="center"/>
              <w:rPr>
                <w:b/>
                <w:sz w:val="24"/>
                <w:szCs w:val="24"/>
              </w:rPr>
            </w:pPr>
            <w:proofErr w:type="spellStart"/>
            <w:r w:rsidRPr="008C26C1">
              <w:rPr>
                <w:b/>
                <w:sz w:val="24"/>
                <w:szCs w:val="24"/>
              </w:rPr>
              <w:t>Grnd</w:t>
            </w:r>
            <w:proofErr w:type="spellEnd"/>
            <w:r w:rsidRPr="008C26C1">
              <w:rPr>
                <w:b/>
                <w:sz w:val="24"/>
                <w:szCs w:val="24"/>
              </w:rPr>
              <w:t>. WIRE</w:t>
            </w:r>
          </w:p>
          <w:p w:rsidR="00D65DA2" w:rsidRPr="008C26C1" w:rsidRDefault="00D65DA2" w:rsidP="00D61C92">
            <w:pPr>
              <w:pStyle w:val="Norm"/>
              <w:tabs>
                <w:tab w:val="clear" w:pos="990"/>
              </w:tabs>
              <w:ind w:left="0" w:right="-360" w:firstLine="0"/>
              <w:jc w:val="center"/>
              <w:rPr>
                <w:b/>
                <w:sz w:val="24"/>
                <w:szCs w:val="24"/>
              </w:rPr>
            </w:pPr>
            <w:r w:rsidRPr="008C26C1">
              <w:rPr>
                <w:b/>
                <w:sz w:val="24"/>
                <w:szCs w:val="24"/>
              </w:rPr>
              <w:t>ohms</w:t>
            </w:r>
          </w:p>
        </w:tc>
        <w:tc>
          <w:tcPr>
            <w:tcW w:w="1728" w:type="dxa"/>
          </w:tcPr>
          <w:p w:rsidR="00D65DA2" w:rsidRPr="008C26C1" w:rsidRDefault="00D65DA2" w:rsidP="00D61C92">
            <w:pPr>
              <w:pStyle w:val="Norm"/>
              <w:tabs>
                <w:tab w:val="clear" w:pos="990"/>
              </w:tabs>
              <w:ind w:left="0" w:right="-360" w:firstLine="0"/>
              <w:jc w:val="center"/>
              <w:rPr>
                <w:b/>
                <w:sz w:val="24"/>
                <w:szCs w:val="24"/>
              </w:rPr>
            </w:pPr>
            <w:r w:rsidRPr="008C26C1">
              <w:rPr>
                <w:b/>
                <w:sz w:val="24"/>
                <w:szCs w:val="24"/>
              </w:rPr>
              <w:t>CONDUIT</w:t>
            </w:r>
          </w:p>
          <w:p w:rsidR="00D65DA2" w:rsidRPr="008C26C1" w:rsidRDefault="00D65DA2" w:rsidP="00D61C92">
            <w:pPr>
              <w:pStyle w:val="Norm"/>
              <w:tabs>
                <w:tab w:val="clear" w:pos="990"/>
              </w:tabs>
              <w:ind w:left="0" w:right="-360" w:firstLine="0"/>
              <w:jc w:val="center"/>
              <w:rPr>
                <w:b/>
                <w:sz w:val="24"/>
                <w:szCs w:val="24"/>
              </w:rPr>
            </w:pPr>
            <w:r w:rsidRPr="008C26C1">
              <w:rPr>
                <w:b/>
                <w:sz w:val="24"/>
                <w:szCs w:val="24"/>
              </w:rPr>
              <w:t>ohms</w:t>
            </w:r>
          </w:p>
        </w:tc>
      </w:tr>
      <w:tr w:rsidR="00D65DA2" w:rsidRPr="008C26C1" w:rsidTr="00D61C92">
        <w:tc>
          <w:tcPr>
            <w:tcW w:w="1098" w:type="dxa"/>
          </w:tcPr>
          <w:p w:rsidR="00D65DA2" w:rsidRPr="008C26C1" w:rsidRDefault="00D65DA2" w:rsidP="00D61C92">
            <w:pPr>
              <w:pStyle w:val="Norm"/>
              <w:tabs>
                <w:tab w:val="clear" w:pos="990"/>
              </w:tabs>
              <w:ind w:left="0" w:right="-360" w:firstLine="0"/>
              <w:rPr>
                <w:b/>
                <w:sz w:val="36"/>
                <w:szCs w:val="36"/>
              </w:rPr>
            </w:pPr>
          </w:p>
        </w:tc>
        <w:tc>
          <w:tcPr>
            <w:tcW w:w="2070" w:type="dxa"/>
          </w:tcPr>
          <w:p w:rsidR="00D65DA2" w:rsidRPr="008C26C1" w:rsidRDefault="00D65DA2" w:rsidP="00D61C92">
            <w:pPr>
              <w:pStyle w:val="Norm"/>
              <w:tabs>
                <w:tab w:val="clear" w:pos="990"/>
              </w:tabs>
              <w:ind w:left="0" w:right="-360" w:firstLine="0"/>
              <w:rPr>
                <w:b/>
                <w:sz w:val="36"/>
                <w:szCs w:val="36"/>
              </w:rPr>
            </w:pPr>
          </w:p>
        </w:tc>
        <w:tc>
          <w:tcPr>
            <w:tcW w:w="2361" w:type="dxa"/>
          </w:tcPr>
          <w:p w:rsidR="00D65DA2" w:rsidRPr="008C26C1" w:rsidRDefault="00D65DA2" w:rsidP="00D61C92">
            <w:pPr>
              <w:pStyle w:val="Norm"/>
              <w:tabs>
                <w:tab w:val="clear" w:pos="990"/>
              </w:tabs>
              <w:ind w:left="0" w:right="-360" w:firstLine="0"/>
              <w:rPr>
                <w:b/>
                <w:sz w:val="36"/>
                <w:szCs w:val="36"/>
              </w:rPr>
            </w:pPr>
          </w:p>
        </w:tc>
        <w:tc>
          <w:tcPr>
            <w:tcW w:w="1959" w:type="dxa"/>
          </w:tcPr>
          <w:p w:rsidR="00D65DA2" w:rsidRPr="008C26C1" w:rsidRDefault="00D65DA2" w:rsidP="00D61C92">
            <w:pPr>
              <w:pStyle w:val="Norm"/>
              <w:tabs>
                <w:tab w:val="clear" w:pos="990"/>
              </w:tabs>
              <w:ind w:left="0" w:right="-360" w:firstLine="0"/>
              <w:rPr>
                <w:b/>
                <w:sz w:val="36"/>
                <w:szCs w:val="36"/>
              </w:rPr>
            </w:pPr>
          </w:p>
        </w:tc>
        <w:tc>
          <w:tcPr>
            <w:tcW w:w="1728" w:type="dxa"/>
          </w:tcPr>
          <w:p w:rsidR="00D65DA2" w:rsidRPr="008C26C1" w:rsidRDefault="00D65DA2" w:rsidP="00D61C92">
            <w:pPr>
              <w:pStyle w:val="Norm"/>
              <w:tabs>
                <w:tab w:val="clear" w:pos="990"/>
              </w:tabs>
              <w:ind w:left="0" w:right="-360" w:firstLine="0"/>
              <w:rPr>
                <w:b/>
                <w:sz w:val="36"/>
                <w:szCs w:val="36"/>
              </w:rPr>
            </w:pPr>
          </w:p>
        </w:tc>
      </w:tr>
      <w:tr w:rsidR="00D65DA2" w:rsidRPr="008C26C1" w:rsidTr="00D61C92">
        <w:tc>
          <w:tcPr>
            <w:tcW w:w="1098" w:type="dxa"/>
          </w:tcPr>
          <w:p w:rsidR="00D65DA2" w:rsidRPr="008C26C1" w:rsidRDefault="00D65DA2" w:rsidP="00D61C92">
            <w:pPr>
              <w:pStyle w:val="Norm"/>
              <w:tabs>
                <w:tab w:val="clear" w:pos="990"/>
              </w:tabs>
              <w:ind w:left="0" w:right="-360" w:firstLine="0"/>
              <w:rPr>
                <w:b/>
                <w:sz w:val="36"/>
                <w:szCs w:val="36"/>
              </w:rPr>
            </w:pPr>
          </w:p>
        </w:tc>
        <w:tc>
          <w:tcPr>
            <w:tcW w:w="2070" w:type="dxa"/>
          </w:tcPr>
          <w:p w:rsidR="00D65DA2" w:rsidRPr="008C26C1" w:rsidRDefault="00D65DA2" w:rsidP="00D61C92">
            <w:pPr>
              <w:pStyle w:val="Norm"/>
              <w:tabs>
                <w:tab w:val="clear" w:pos="990"/>
              </w:tabs>
              <w:ind w:left="0" w:right="-360" w:firstLine="0"/>
              <w:rPr>
                <w:b/>
                <w:sz w:val="36"/>
                <w:szCs w:val="36"/>
              </w:rPr>
            </w:pPr>
          </w:p>
        </w:tc>
        <w:tc>
          <w:tcPr>
            <w:tcW w:w="2361" w:type="dxa"/>
          </w:tcPr>
          <w:p w:rsidR="00D65DA2" w:rsidRPr="008C26C1" w:rsidRDefault="00D65DA2" w:rsidP="00D61C92">
            <w:pPr>
              <w:pStyle w:val="Norm"/>
              <w:tabs>
                <w:tab w:val="clear" w:pos="990"/>
              </w:tabs>
              <w:ind w:left="0" w:right="-360" w:firstLine="0"/>
              <w:rPr>
                <w:b/>
                <w:sz w:val="36"/>
                <w:szCs w:val="36"/>
              </w:rPr>
            </w:pPr>
          </w:p>
        </w:tc>
        <w:tc>
          <w:tcPr>
            <w:tcW w:w="1959" w:type="dxa"/>
          </w:tcPr>
          <w:p w:rsidR="00D65DA2" w:rsidRPr="008C26C1" w:rsidRDefault="00D65DA2" w:rsidP="00D61C92">
            <w:pPr>
              <w:pStyle w:val="Norm"/>
              <w:tabs>
                <w:tab w:val="clear" w:pos="990"/>
              </w:tabs>
              <w:ind w:left="0" w:right="-360" w:firstLine="0"/>
              <w:rPr>
                <w:b/>
                <w:sz w:val="36"/>
                <w:szCs w:val="36"/>
              </w:rPr>
            </w:pPr>
          </w:p>
        </w:tc>
        <w:tc>
          <w:tcPr>
            <w:tcW w:w="1728" w:type="dxa"/>
          </w:tcPr>
          <w:p w:rsidR="00D65DA2" w:rsidRPr="008C26C1" w:rsidRDefault="00D65DA2" w:rsidP="00D61C92">
            <w:pPr>
              <w:pStyle w:val="Norm"/>
              <w:tabs>
                <w:tab w:val="clear" w:pos="990"/>
              </w:tabs>
              <w:ind w:left="0" w:right="-360" w:firstLine="0"/>
              <w:rPr>
                <w:b/>
                <w:sz w:val="36"/>
                <w:szCs w:val="36"/>
              </w:rPr>
            </w:pPr>
          </w:p>
        </w:tc>
      </w:tr>
      <w:tr w:rsidR="00D65DA2" w:rsidRPr="008C26C1" w:rsidTr="00D61C92">
        <w:tc>
          <w:tcPr>
            <w:tcW w:w="1098" w:type="dxa"/>
          </w:tcPr>
          <w:p w:rsidR="00D65DA2" w:rsidRPr="008C26C1" w:rsidRDefault="00D65DA2" w:rsidP="00D61C92">
            <w:pPr>
              <w:pStyle w:val="Norm"/>
              <w:tabs>
                <w:tab w:val="clear" w:pos="990"/>
              </w:tabs>
              <w:ind w:left="0" w:right="-360" w:firstLine="0"/>
              <w:rPr>
                <w:b/>
                <w:sz w:val="36"/>
                <w:szCs w:val="36"/>
              </w:rPr>
            </w:pPr>
          </w:p>
        </w:tc>
        <w:tc>
          <w:tcPr>
            <w:tcW w:w="2070" w:type="dxa"/>
          </w:tcPr>
          <w:p w:rsidR="00D65DA2" w:rsidRPr="008C26C1" w:rsidRDefault="00D65DA2" w:rsidP="00D61C92">
            <w:pPr>
              <w:pStyle w:val="Norm"/>
              <w:tabs>
                <w:tab w:val="clear" w:pos="990"/>
              </w:tabs>
              <w:ind w:left="0" w:right="-360" w:firstLine="0"/>
              <w:rPr>
                <w:b/>
                <w:sz w:val="36"/>
                <w:szCs w:val="36"/>
              </w:rPr>
            </w:pPr>
          </w:p>
        </w:tc>
        <w:tc>
          <w:tcPr>
            <w:tcW w:w="2361" w:type="dxa"/>
          </w:tcPr>
          <w:p w:rsidR="00D65DA2" w:rsidRPr="008C26C1" w:rsidRDefault="00D65DA2" w:rsidP="00D61C92">
            <w:pPr>
              <w:pStyle w:val="Norm"/>
              <w:tabs>
                <w:tab w:val="clear" w:pos="990"/>
              </w:tabs>
              <w:ind w:left="0" w:right="-360" w:firstLine="0"/>
              <w:rPr>
                <w:b/>
                <w:sz w:val="36"/>
                <w:szCs w:val="36"/>
              </w:rPr>
            </w:pPr>
          </w:p>
        </w:tc>
        <w:tc>
          <w:tcPr>
            <w:tcW w:w="1959" w:type="dxa"/>
          </w:tcPr>
          <w:p w:rsidR="00D65DA2" w:rsidRPr="008C26C1" w:rsidRDefault="00D65DA2" w:rsidP="00D61C92">
            <w:pPr>
              <w:pStyle w:val="Norm"/>
              <w:tabs>
                <w:tab w:val="clear" w:pos="990"/>
              </w:tabs>
              <w:ind w:left="0" w:right="-360" w:firstLine="0"/>
              <w:rPr>
                <w:b/>
                <w:sz w:val="36"/>
                <w:szCs w:val="36"/>
              </w:rPr>
            </w:pPr>
          </w:p>
        </w:tc>
        <w:tc>
          <w:tcPr>
            <w:tcW w:w="1728" w:type="dxa"/>
          </w:tcPr>
          <w:p w:rsidR="00D65DA2" w:rsidRPr="008C26C1" w:rsidRDefault="00D65DA2" w:rsidP="00D61C92">
            <w:pPr>
              <w:pStyle w:val="Norm"/>
              <w:tabs>
                <w:tab w:val="clear" w:pos="990"/>
              </w:tabs>
              <w:ind w:left="0" w:right="-360" w:firstLine="0"/>
              <w:rPr>
                <w:b/>
                <w:sz w:val="36"/>
                <w:szCs w:val="36"/>
              </w:rPr>
            </w:pPr>
          </w:p>
        </w:tc>
      </w:tr>
      <w:tr w:rsidR="00D65DA2" w:rsidRPr="008C26C1" w:rsidTr="00D61C92">
        <w:tc>
          <w:tcPr>
            <w:tcW w:w="1098" w:type="dxa"/>
          </w:tcPr>
          <w:p w:rsidR="00D65DA2" w:rsidRPr="008C26C1" w:rsidRDefault="00D65DA2" w:rsidP="00D61C92">
            <w:pPr>
              <w:pStyle w:val="Norm"/>
              <w:tabs>
                <w:tab w:val="clear" w:pos="990"/>
              </w:tabs>
              <w:ind w:left="0" w:right="-360" w:firstLine="0"/>
              <w:rPr>
                <w:b/>
                <w:sz w:val="36"/>
                <w:szCs w:val="36"/>
              </w:rPr>
            </w:pPr>
          </w:p>
        </w:tc>
        <w:tc>
          <w:tcPr>
            <w:tcW w:w="2070" w:type="dxa"/>
          </w:tcPr>
          <w:p w:rsidR="00D65DA2" w:rsidRPr="008C26C1" w:rsidRDefault="00D65DA2" w:rsidP="00D61C92">
            <w:pPr>
              <w:pStyle w:val="Norm"/>
              <w:tabs>
                <w:tab w:val="clear" w:pos="990"/>
              </w:tabs>
              <w:ind w:left="0" w:right="-360" w:firstLine="0"/>
              <w:rPr>
                <w:b/>
                <w:sz w:val="36"/>
                <w:szCs w:val="36"/>
              </w:rPr>
            </w:pPr>
          </w:p>
        </w:tc>
        <w:tc>
          <w:tcPr>
            <w:tcW w:w="2361" w:type="dxa"/>
          </w:tcPr>
          <w:p w:rsidR="00D65DA2" w:rsidRPr="008C26C1" w:rsidRDefault="00D65DA2" w:rsidP="00D61C92">
            <w:pPr>
              <w:pStyle w:val="Norm"/>
              <w:tabs>
                <w:tab w:val="clear" w:pos="990"/>
              </w:tabs>
              <w:ind w:left="0" w:right="-360" w:firstLine="0"/>
              <w:rPr>
                <w:b/>
                <w:sz w:val="36"/>
                <w:szCs w:val="36"/>
              </w:rPr>
            </w:pPr>
          </w:p>
        </w:tc>
        <w:tc>
          <w:tcPr>
            <w:tcW w:w="1959" w:type="dxa"/>
          </w:tcPr>
          <w:p w:rsidR="00D65DA2" w:rsidRPr="008C26C1" w:rsidRDefault="00D65DA2" w:rsidP="00D61C92">
            <w:pPr>
              <w:pStyle w:val="Norm"/>
              <w:tabs>
                <w:tab w:val="clear" w:pos="990"/>
              </w:tabs>
              <w:ind w:left="0" w:right="-360" w:firstLine="0"/>
              <w:rPr>
                <w:b/>
                <w:sz w:val="36"/>
                <w:szCs w:val="36"/>
              </w:rPr>
            </w:pPr>
          </w:p>
        </w:tc>
        <w:tc>
          <w:tcPr>
            <w:tcW w:w="1728" w:type="dxa"/>
          </w:tcPr>
          <w:p w:rsidR="00D65DA2" w:rsidRPr="008C26C1" w:rsidRDefault="00D65DA2" w:rsidP="00D61C92">
            <w:pPr>
              <w:pStyle w:val="Norm"/>
              <w:tabs>
                <w:tab w:val="clear" w:pos="990"/>
              </w:tabs>
              <w:ind w:left="0" w:right="-360" w:firstLine="0"/>
              <w:rPr>
                <w:b/>
                <w:sz w:val="36"/>
                <w:szCs w:val="36"/>
              </w:rPr>
            </w:pPr>
          </w:p>
        </w:tc>
      </w:tr>
      <w:tr w:rsidR="00D65DA2" w:rsidRPr="008C26C1" w:rsidTr="00D61C92">
        <w:tc>
          <w:tcPr>
            <w:tcW w:w="1098" w:type="dxa"/>
          </w:tcPr>
          <w:p w:rsidR="00D65DA2" w:rsidRPr="008C26C1" w:rsidRDefault="00D65DA2" w:rsidP="00D61C92">
            <w:pPr>
              <w:pStyle w:val="Norm"/>
              <w:tabs>
                <w:tab w:val="clear" w:pos="990"/>
              </w:tabs>
              <w:ind w:left="0" w:right="-360" w:firstLine="0"/>
              <w:rPr>
                <w:b/>
                <w:sz w:val="36"/>
                <w:szCs w:val="36"/>
              </w:rPr>
            </w:pPr>
          </w:p>
        </w:tc>
        <w:tc>
          <w:tcPr>
            <w:tcW w:w="2070" w:type="dxa"/>
          </w:tcPr>
          <w:p w:rsidR="00D65DA2" w:rsidRPr="008C26C1" w:rsidRDefault="00D65DA2" w:rsidP="00D61C92">
            <w:pPr>
              <w:pStyle w:val="Norm"/>
              <w:tabs>
                <w:tab w:val="clear" w:pos="990"/>
              </w:tabs>
              <w:ind w:left="0" w:right="-360" w:firstLine="0"/>
              <w:rPr>
                <w:b/>
                <w:sz w:val="36"/>
                <w:szCs w:val="36"/>
              </w:rPr>
            </w:pPr>
          </w:p>
        </w:tc>
        <w:tc>
          <w:tcPr>
            <w:tcW w:w="2361" w:type="dxa"/>
          </w:tcPr>
          <w:p w:rsidR="00D65DA2" w:rsidRPr="008C26C1" w:rsidRDefault="00D65DA2" w:rsidP="00D61C92">
            <w:pPr>
              <w:pStyle w:val="Norm"/>
              <w:tabs>
                <w:tab w:val="clear" w:pos="990"/>
              </w:tabs>
              <w:ind w:left="0" w:right="-360" w:firstLine="0"/>
              <w:rPr>
                <w:b/>
                <w:sz w:val="36"/>
                <w:szCs w:val="36"/>
              </w:rPr>
            </w:pPr>
          </w:p>
        </w:tc>
        <w:tc>
          <w:tcPr>
            <w:tcW w:w="1959" w:type="dxa"/>
          </w:tcPr>
          <w:p w:rsidR="00D65DA2" w:rsidRPr="008C26C1" w:rsidRDefault="00D65DA2" w:rsidP="00D61C92">
            <w:pPr>
              <w:pStyle w:val="Norm"/>
              <w:tabs>
                <w:tab w:val="clear" w:pos="990"/>
              </w:tabs>
              <w:ind w:left="0" w:right="-360" w:firstLine="0"/>
              <w:rPr>
                <w:b/>
                <w:sz w:val="36"/>
                <w:szCs w:val="36"/>
              </w:rPr>
            </w:pPr>
          </w:p>
        </w:tc>
        <w:tc>
          <w:tcPr>
            <w:tcW w:w="1728" w:type="dxa"/>
          </w:tcPr>
          <w:p w:rsidR="00D65DA2" w:rsidRPr="008C26C1" w:rsidRDefault="00D65DA2" w:rsidP="00D61C92">
            <w:pPr>
              <w:pStyle w:val="Norm"/>
              <w:tabs>
                <w:tab w:val="clear" w:pos="990"/>
              </w:tabs>
              <w:ind w:left="0" w:right="-360" w:firstLine="0"/>
              <w:rPr>
                <w:b/>
                <w:sz w:val="36"/>
                <w:szCs w:val="36"/>
              </w:rPr>
            </w:pPr>
          </w:p>
        </w:tc>
      </w:tr>
      <w:tr w:rsidR="00D65DA2" w:rsidRPr="008C26C1" w:rsidTr="00D61C92">
        <w:tc>
          <w:tcPr>
            <w:tcW w:w="1098" w:type="dxa"/>
          </w:tcPr>
          <w:p w:rsidR="00D65DA2" w:rsidRPr="008C26C1" w:rsidRDefault="00D65DA2" w:rsidP="00D61C92">
            <w:pPr>
              <w:pStyle w:val="Norm"/>
              <w:tabs>
                <w:tab w:val="clear" w:pos="990"/>
              </w:tabs>
              <w:ind w:left="0" w:right="-360" w:firstLine="0"/>
              <w:rPr>
                <w:b/>
                <w:sz w:val="36"/>
                <w:szCs w:val="36"/>
              </w:rPr>
            </w:pPr>
          </w:p>
        </w:tc>
        <w:tc>
          <w:tcPr>
            <w:tcW w:w="2070" w:type="dxa"/>
          </w:tcPr>
          <w:p w:rsidR="00D65DA2" w:rsidRPr="008C26C1" w:rsidRDefault="00D65DA2" w:rsidP="00D61C92">
            <w:pPr>
              <w:pStyle w:val="Norm"/>
              <w:tabs>
                <w:tab w:val="clear" w:pos="990"/>
              </w:tabs>
              <w:ind w:left="0" w:right="-360" w:firstLine="0"/>
              <w:rPr>
                <w:b/>
                <w:sz w:val="36"/>
                <w:szCs w:val="36"/>
              </w:rPr>
            </w:pPr>
          </w:p>
        </w:tc>
        <w:tc>
          <w:tcPr>
            <w:tcW w:w="2361" w:type="dxa"/>
          </w:tcPr>
          <w:p w:rsidR="00D65DA2" w:rsidRPr="008C26C1" w:rsidRDefault="00D65DA2" w:rsidP="00D61C92">
            <w:pPr>
              <w:pStyle w:val="Norm"/>
              <w:tabs>
                <w:tab w:val="clear" w:pos="990"/>
              </w:tabs>
              <w:ind w:left="0" w:right="-360" w:firstLine="0"/>
              <w:rPr>
                <w:b/>
                <w:sz w:val="36"/>
                <w:szCs w:val="36"/>
              </w:rPr>
            </w:pPr>
          </w:p>
        </w:tc>
        <w:tc>
          <w:tcPr>
            <w:tcW w:w="1959" w:type="dxa"/>
          </w:tcPr>
          <w:p w:rsidR="00D65DA2" w:rsidRPr="008C26C1" w:rsidRDefault="00D65DA2" w:rsidP="00D61C92">
            <w:pPr>
              <w:pStyle w:val="Norm"/>
              <w:tabs>
                <w:tab w:val="clear" w:pos="990"/>
              </w:tabs>
              <w:ind w:left="0" w:right="-360" w:firstLine="0"/>
              <w:rPr>
                <w:b/>
                <w:sz w:val="36"/>
                <w:szCs w:val="36"/>
              </w:rPr>
            </w:pPr>
          </w:p>
        </w:tc>
        <w:tc>
          <w:tcPr>
            <w:tcW w:w="1728" w:type="dxa"/>
          </w:tcPr>
          <w:p w:rsidR="00D65DA2" w:rsidRPr="008C26C1" w:rsidRDefault="00D65DA2" w:rsidP="00D61C92">
            <w:pPr>
              <w:pStyle w:val="Norm"/>
              <w:tabs>
                <w:tab w:val="clear" w:pos="990"/>
              </w:tabs>
              <w:ind w:left="0" w:right="-360" w:firstLine="0"/>
              <w:rPr>
                <w:b/>
                <w:sz w:val="36"/>
                <w:szCs w:val="36"/>
              </w:rPr>
            </w:pPr>
          </w:p>
        </w:tc>
      </w:tr>
      <w:tr w:rsidR="00D65DA2" w:rsidRPr="008C26C1" w:rsidTr="00D61C92">
        <w:tc>
          <w:tcPr>
            <w:tcW w:w="1098" w:type="dxa"/>
          </w:tcPr>
          <w:p w:rsidR="00D65DA2" w:rsidRPr="008C26C1" w:rsidRDefault="00D65DA2" w:rsidP="00D61C92">
            <w:pPr>
              <w:pStyle w:val="Norm"/>
              <w:tabs>
                <w:tab w:val="clear" w:pos="990"/>
              </w:tabs>
              <w:ind w:left="0" w:right="-360" w:firstLine="0"/>
              <w:rPr>
                <w:b/>
                <w:sz w:val="36"/>
                <w:szCs w:val="36"/>
              </w:rPr>
            </w:pPr>
          </w:p>
        </w:tc>
        <w:tc>
          <w:tcPr>
            <w:tcW w:w="2070" w:type="dxa"/>
          </w:tcPr>
          <w:p w:rsidR="00D65DA2" w:rsidRPr="008C26C1" w:rsidRDefault="00D65DA2" w:rsidP="00D61C92">
            <w:pPr>
              <w:pStyle w:val="Norm"/>
              <w:tabs>
                <w:tab w:val="clear" w:pos="990"/>
              </w:tabs>
              <w:ind w:left="0" w:right="-360" w:firstLine="0"/>
              <w:rPr>
                <w:b/>
                <w:sz w:val="36"/>
                <w:szCs w:val="36"/>
              </w:rPr>
            </w:pPr>
          </w:p>
        </w:tc>
        <w:tc>
          <w:tcPr>
            <w:tcW w:w="2361" w:type="dxa"/>
          </w:tcPr>
          <w:p w:rsidR="00D65DA2" w:rsidRPr="008C26C1" w:rsidRDefault="00D65DA2" w:rsidP="00D61C92">
            <w:pPr>
              <w:pStyle w:val="Norm"/>
              <w:tabs>
                <w:tab w:val="clear" w:pos="990"/>
              </w:tabs>
              <w:ind w:left="0" w:right="-360" w:firstLine="0"/>
              <w:rPr>
                <w:b/>
                <w:sz w:val="36"/>
                <w:szCs w:val="36"/>
              </w:rPr>
            </w:pPr>
          </w:p>
        </w:tc>
        <w:tc>
          <w:tcPr>
            <w:tcW w:w="1959" w:type="dxa"/>
          </w:tcPr>
          <w:p w:rsidR="00D65DA2" w:rsidRPr="008C26C1" w:rsidRDefault="00D65DA2" w:rsidP="00D61C92">
            <w:pPr>
              <w:pStyle w:val="Norm"/>
              <w:tabs>
                <w:tab w:val="clear" w:pos="990"/>
              </w:tabs>
              <w:ind w:left="0" w:right="-360" w:firstLine="0"/>
              <w:rPr>
                <w:b/>
                <w:sz w:val="36"/>
                <w:szCs w:val="36"/>
              </w:rPr>
            </w:pPr>
          </w:p>
        </w:tc>
        <w:tc>
          <w:tcPr>
            <w:tcW w:w="1728" w:type="dxa"/>
          </w:tcPr>
          <w:p w:rsidR="00D65DA2" w:rsidRPr="008C26C1" w:rsidRDefault="00D65DA2" w:rsidP="00D61C92">
            <w:pPr>
              <w:pStyle w:val="Norm"/>
              <w:tabs>
                <w:tab w:val="clear" w:pos="990"/>
              </w:tabs>
              <w:ind w:left="0" w:right="-360" w:firstLine="0"/>
              <w:rPr>
                <w:b/>
                <w:sz w:val="36"/>
                <w:szCs w:val="36"/>
              </w:rPr>
            </w:pPr>
          </w:p>
        </w:tc>
      </w:tr>
      <w:tr w:rsidR="00D65DA2" w:rsidRPr="008C26C1" w:rsidTr="00D61C92">
        <w:tc>
          <w:tcPr>
            <w:tcW w:w="1098" w:type="dxa"/>
          </w:tcPr>
          <w:p w:rsidR="00D65DA2" w:rsidRPr="008C26C1" w:rsidRDefault="00D65DA2" w:rsidP="00D61C92">
            <w:pPr>
              <w:pStyle w:val="Norm"/>
              <w:tabs>
                <w:tab w:val="clear" w:pos="990"/>
              </w:tabs>
              <w:ind w:left="0" w:right="-360" w:firstLine="0"/>
              <w:rPr>
                <w:b/>
                <w:sz w:val="36"/>
                <w:szCs w:val="36"/>
              </w:rPr>
            </w:pPr>
          </w:p>
        </w:tc>
        <w:tc>
          <w:tcPr>
            <w:tcW w:w="2070" w:type="dxa"/>
          </w:tcPr>
          <w:p w:rsidR="00D65DA2" w:rsidRPr="008C26C1" w:rsidRDefault="00D65DA2" w:rsidP="00D61C92">
            <w:pPr>
              <w:pStyle w:val="Norm"/>
              <w:tabs>
                <w:tab w:val="clear" w:pos="990"/>
              </w:tabs>
              <w:ind w:left="0" w:right="-360" w:firstLine="0"/>
              <w:rPr>
                <w:b/>
                <w:sz w:val="36"/>
                <w:szCs w:val="36"/>
              </w:rPr>
            </w:pPr>
          </w:p>
        </w:tc>
        <w:tc>
          <w:tcPr>
            <w:tcW w:w="2361" w:type="dxa"/>
          </w:tcPr>
          <w:p w:rsidR="00D65DA2" w:rsidRPr="008C26C1" w:rsidRDefault="00D65DA2" w:rsidP="00D61C92">
            <w:pPr>
              <w:pStyle w:val="Norm"/>
              <w:tabs>
                <w:tab w:val="clear" w:pos="990"/>
              </w:tabs>
              <w:ind w:left="0" w:right="-360" w:firstLine="0"/>
              <w:rPr>
                <w:b/>
                <w:sz w:val="36"/>
                <w:szCs w:val="36"/>
              </w:rPr>
            </w:pPr>
          </w:p>
        </w:tc>
        <w:tc>
          <w:tcPr>
            <w:tcW w:w="1959" w:type="dxa"/>
          </w:tcPr>
          <w:p w:rsidR="00D65DA2" w:rsidRPr="008C26C1" w:rsidRDefault="00D65DA2" w:rsidP="00D61C92">
            <w:pPr>
              <w:pStyle w:val="Norm"/>
              <w:tabs>
                <w:tab w:val="clear" w:pos="990"/>
              </w:tabs>
              <w:ind w:left="0" w:right="-360" w:firstLine="0"/>
              <w:rPr>
                <w:b/>
                <w:sz w:val="36"/>
                <w:szCs w:val="36"/>
              </w:rPr>
            </w:pPr>
          </w:p>
        </w:tc>
        <w:tc>
          <w:tcPr>
            <w:tcW w:w="1728" w:type="dxa"/>
          </w:tcPr>
          <w:p w:rsidR="00D65DA2" w:rsidRPr="008C26C1" w:rsidRDefault="00D65DA2" w:rsidP="00D61C92">
            <w:pPr>
              <w:pStyle w:val="Norm"/>
              <w:tabs>
                <w:tab w:val="clear" w:pos="990"/>
              </w:tabs>
              <w:ind w:left="0" w:right="-360" w:firstLine="0"/>
              <w:rPr>
                <w:b/>
                <w:sz w:val="36"/>
                <w:szCs w:val="36"/>
              </w:rPr>
            </w:pPr>
          </w:p>
        </w:tc>
      </w:tr>
      <w:tr w:rsidR="00D65DA2" w:rsidRPr="008C26C1" w:rsidTr="00D61C92">
        <w:tc>
          <w:tcPr>
            <w:tcW w:w="1098" w:type="dxa"/>
          </w:tcPr>
          <w:p w:rsidR="00D65DA2" w:rsidRPr="008C26C1" w:rsidRDefault="00D65DA2" w:rsidP="00D61C92">
            <w:pPr>
              <w:pStyle w:val="Norm"/>
              <w:tabs>
                <w:tab w:val="clear" w:pos="990"/>
              </w:tabs>
              <w:ind w:left="0" w:right="-360" w:firstLine="0"/>
              <w:rPr>
                <w:b/>
                <w:sz w:val="36"/>
                <w:szCs w:val="36"/>
              </w:rPr>
            </w:pPr>
          </w:p>
        </w:tc>
        <w:tc>
          <w:tcPr>
            <w:tcW w:w="2070" w:type="dxa"/>
          </w:tcPr>
          <w:p w:rsidR="00D65DA2" w:rsidRPr="008C26C1" w:rsidRDefault="00D65DA2" w:rsidP="00D61C92">
            <w:pPr>
              <w:pStyle w:val="Norm"/>
              <w:tabs>
                <w:tab w:val="clear" w:pos="990"/>
              </w:tabs>
              <w:ind w:left="0" w:right="-360" w:firstLine="0"/>
              <w:rPr>
                <w:b/>
                <w:sz w:val="36"/>
                <w:szCs w:val="36"/>
              </w:rPr>
            </w:pPr>
          </w:p>
        </w:tc>
        <w:tc>
          <w:tcPr>
            <w:tcW w:w="2361" w:type="dxa"/>
          </w:tcPr>
          <w:p w:rsidR="00D65DA2" w:rsidRPr="008C26C1" w:rsidRDefault="00D65DA2" w:rsidP="00D61C92">
            <w:pPr>
              <w:pStyle w:val="Norm"/>
              <w:tabs>
                <w:tab w:val="clear" w:pos="990"/>
              </w:tabs>
              <w:ind w:left="0" w:right="-360" w:firstLine="0"/>
              <w:rPr>
                <w:b/>
                <w:sz w:val="36"/>
                <w:szCs w:val="36"/>
              </w:rPr>
            </w:pPr>
          </w:p>
        </w:tc>
        <w:tc>
          <w:tcPr>
            <w:tcW w:w="1959" w:type="dxa"/>
          </w:tcPr>
          <w:p w:rsidR="00D65DA2" w:rsidRPr="008C26C1" w:rsidRDefault="00D65DA2" w:rsidP="00D61C92">
            <w:pPr>
              <w:pStyle w:val="Norm"/>
              <w:tabs>
                <w:tab w:val="clear" w:pos="990"/>
              </w:tabs>
              <w:ind w:left="0" w:right="-360" w:firstLine="0"/>
              <w:rPr>
                <w:b/>
                <w:sz w:val="36"/>
                <w:szCs w:val="36"/>
              </w:rPr>
            </w:pPr>
          </w:p>
        </w:tc>
        <w:tc>
          <w:tcPr>
            <w:tcW w:w="1728" w:type="dxa"/>
          </w:tcPr>
          <w:p w:rsidR="00D65DA2" w:rsidRPr="008C26C1" w:rsidRDefault="00D65DA2" w:rsidP="00D61C92">
            <w:pPr>
              <w:pStyle w:val="Norm"/>
              <w:tabs>
                <w:tab w:val="clear" w:pos="990"/>
              </w:tabs>
              <w:ind w:left="0" w:right="-360" w:firstLine="0"/>
              <w:rPr>
                <w:b/>
                <w:sz w:val="36"/>
                <w:szCs w:val="36"/>
              </w:rPr>
            </w:pPr>
          </w:p>
        </w:tc>
      </w:tr>
    </w:tbl>
    <w:p w:rsidR="00D65DA2" w:rsidRPr="00DF5AD4" w:rsidRDefault="00D65DA2" w:rsidP="00D65DA2">
      <w:pPr>
        <w:pStyle w:val="Norm"/>
        <w:tabs>
          <w:tab w:val="clear" w:pos="990"/>
        </w:tabs>
        <w:ind w:left="0" w:right="-360" w:firstLine="0"/>
        <w:rPr>
          <w:b/>
          <w:sz w:val="24"/>
          <w:szCs w:val="24"/>
        </w:rPr>
      </w:pPr>
    </w:p>
    <w:p w:rsidR="00D65DA2" w:rsidRPr="00DF5AD4" w:rsidRDefault="00D65DA2" w:rsidP="00D65DA2">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D65DA2" w:rsidRPr="00DF5AD4" w:rsidRDefault="00D65DA2" w:rsidP="00D65DA2">
      <w:pPr>
        <w:pStyle w:val="Norm"/>
        <w:tabs>
          <w:tab w:val="clear" w:pos="990"/>
        </w:tabs>
        <w:ind w:left="0" w:right="-360" w:firstLine="0"/>
        <w:rPr>
          <w:sz w:val="24"/>
          <w:szCs w:val="24"/>
        </w:rPr>
      </w:pPr>
    </w:p>
    <w:p w:rsidR="00D65DA2" w:rsidRPr="00DF5AD4" w:rsidRDefault="00D65DA2" w:rsidP="00D65DA2">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D65DA2" w:rsidRPr="00DF5AD4" w:rsidRDefault="00D65DA2" w:rsidP="00D65DA2">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D65DA2" w:rsidRPr="00DF5AD4" w:rsidRDefault="00D65DA2" w:rsidP="00D65DA2">
      <w:pPr>
        <w:pStyle w:val="Norm"/>
        <w:tabs>
          <w:tab w:val="clear" w:pos="990"/>
        </w:tabs>
        <w:ind w:left="0" w:right="-360" w:firstLine="0"/>
        <w:rPr>
          <w:b/>
          <w:sz w:val="24"/>
          <w:szCs w:val="24"/>
        </w:rPr>
      </w:pPr>
    </w:p>
    <w:p w:rsidR="00D65DA2" w:rsidRPr="00DF5AD4" w:rsidRDefault="00D65DA2" w:rsidP="00D65DA2">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D65DA2" w:rsidRPr="00DF5AD4" w:rsidRDefault="00D65DA2" w:rsidP="00D65DA2">
      <w:pPr>
        <w:pStyle w:val="Norm"/>
        <w:tabs>
          <w:tab w:val="clear" w:pos="990"/>
        </w:tabs>
        <w:ind w:left="-90" w:right="-360" w:firstLine="0"/>
        <w:rPr>
          <w:sz w:val="24"/>
          <w:szCs w:val="24"/>
        </w:rPr>
      </w:pPr>
    </w:p>
    <w:p w:rsidR="00D65DA2" w:rsidRPr="00DF5AD4" w:rsidRDefault="00D65DA2" w:rsidP="00D65DA2">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D65DA2" w:rsidRPr="00DF5AD4" w:rsidRDefault="00D65DA2" w:rsidP="00D65DA2">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4CE" w:rsidRDefault="007644CE" w:rsidP="001B15AB">
      <w:r>
        <w:separator/>
      </w:r>
    </w:p>
  </w:endnote>
  <w:endnote w:type="continuationSeparator" w:id="0">
    <w:p w:rsidR="007644CE" w:rsidRDefault="007644CE"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4CE" w:rsidRDefault="007644CE" w:rsidP="001B15AB">
      <w:r>
        <w:separator/>
      </w:r>
    </w:p>
  </w:footnote>
  <w:footnote w:type="continuationSeparator" w:id="0">
    <w:p w:rsidR="007644CE" w:rsidRDefault="007644CE"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7644CE"/>
    <w:rsid w:val="00A54A12"/>
    <w:rsid w:val="00D6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1B0F"/>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D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D65DA2"/>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D65DA2"/>
    <w:pPr>
      <w:spacing w:before="20" w:after="40"/>
    </w:pPr>
    <w:rPr>
      <w:rFonts w:ascii="Arial" w:hAnsi="Arial"/>
      <w:sz w:val="20"/>
      <w:szCs w:val="20"/>
    </w:rPr>
  </w:style>
  <w:style w:type="paragraph" w:customStyle="1" w:styleId="TblColC">
    <w:name w:val="Tbl Col C"/>
    <w:basedOn w:val="Normal"/>
    <w:rsid w:val="00D65DA2"/>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2020-05-15T16:38:00Z</dcterms:created>
  <dcterms:modified xsi:type="dcterms:W3CDTF">2020-05-15T16:38:00Z</dcterms:modified>
</cp:coreProperties>
</file>